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91DF" w14:textId="77777777" w:rsidR="00DF5AE1" w:rsidRDefault="00DF5AE1" w:rsidP="00B56488">
      <w:pPr>
        <w:widowControl w:val="0"/>
        <w:jc w:val="center"/>
        <w:rPr>
          <w:b/>
          <w:bCs/>
          <w:sz w:val="36"/>
          <w:szCs w:val="36"/>
        </w:rPr>
      </w:pPr>
    </w:p>
    <w:p w14:paraId="31F81777" w14:textId="77777777" w:rsidR="00DF5AE1" w:rsidRDefault="00DF5AE1" w:rsidP="00B56488">
      <w:pPr>
        <w:widowControl w:val="0"/>
        <w:jc w:val="center"/>
        <w:rPr>
          <w:b/>
          <w:bCs/>
          <w:sz w:val="36"/>
          <w:szCs w:val="36"/>
        </w:rPr>
      </w:pPr>
    </w:p>
    <w:p w14:paraId="15A90906" w14:textId="77777777" w:rsidR="00B56488" w:rsidRPr="00C32922" w:rsidRDefault="00B56488" w:rsidP="00994BBD">
      <w:pPr>
        <w:widowControl w:val="0"/>
        <w:jc w:val="center"/>
        <w:rPr>
          <w:b/>
          <w:bCs/>
          <w:sz w:val="48"/>
          <w:szCs w:val="48"/>
        </w:rPr>
      </w:pPr>
      <w:r w:rsidRPr="00C32922">
        <w:rPr>
          <w:b/>
          <w:bCs/>
          <w:sz w:val="48"/>
          <w:szCs w:val="48"/>
        </w:rPr>
        <w:t>7</w:t>
      </w:r>
      <w:r w:rsidR="00367067">
        <w:rPr>
          <w:b/>
          <w:bCs/>
          <w:sz w:val="48"/>
          <w:szCs w:val="48"/>
        </w:rPr>
        <w:t>8</w:t>
      </w:r>
      <w:r w:rsidR="006971F4" w:rsidRPr="00C32922">
        <w:rPr>
          <w:b/>
          <w:bCs/>
          <w:sz w:val="48"/>
          <w:szCs w:val="48"/>
        </w:rPr>
        <w:t>th</w:t>
      </w:r>
      <w:r w:rsidRPr="00C32922">
        <w:rPr>
          <w:b/>
          <w:bCs/>
          <w:sz w:val="48"/>
          <w:szCs w:val="48"/>
        </w:rPr>
        <w:t xml:space="preserve"> ANNUAL TROON HORSE SHOW </w:t>
      </w:r>
    </w:p>
    <w:p w14:paraId="10CBE806" w14:textId="77777777" w:rsidR="00E71A60" w:rsidRPr="00E71A60" w:rsidRDefault="00E71A60" w:rsidP="00B56488">
      <w:pPr>
        <w:widowControl w:val="0"/>
        <w:jc w:val="center"/>
        <w:rPr>
          <w:b/>
          <w:bCs/>
          <w:color w:val="FF0000"/>
          <w:sz w:val="40"/>
          <w:szCs w:val="40"/>
        </w:rPr>
      </w:pPr>
      <w:r w:rsidRPr="00E71A60">
        <w:rPr>
          <w:b/>
          <w:bCs/>
          <w:color w:val="FF0000"/>
          <w:sz w:val="40"/>
          <w:szCs w:val="40"/>
        </w:rPr>
        <w:t>SHOWING SCHEDULE</w:t>
      </w:r>
    </w:p>
    <w:p w14:paraId="7990F489" w14:textId="77777777" w:rsidR="00B56488" w:rsidRDefault="002B32EA" w:rsidP="00E71A60">
      <w:pPr>
        <w:widowControl w:val="0"/>
        <w:jc w:val="center"/>
        <w:rPr>
          <w:b/>
          <w:bCs/>
          <w:sz w:val="28"/>
          <w:szCs w:val="28"/>
        </w:rPr>
      </w:pPr>
      <w:r>
        <w:rPr>
          <w:b/>
          <w:bCs/>
          <w:sz w:val="28"/>
          <w:szCs w:val="28"/>
        </w:rPr>
        <w:t xml:space="preserve"> </w:t>
      </w:r>
      <w:r w:rsidR="00E71A60">
        <w:rPr>
          <w:b/>
          <w:bCs/>
          <w:sz w:val="28"/>
          <w:szCs w:val="28"/>
        </w:rPr>
        <w:t xml:space="preserve">Pendarves Equestrian </w:t>
      </w:r>
      <w:r w:rsidR="007150B9">
        <w:rPr>
          <w:b/>
          <w:bCs/>
          <w:sz w:val="28"/>
          <w:szCs w:val="28"/>
        </w:rPr>
        <w:t>Centre</w:t>
      </w:r>
    </w:p>
    <w:p w14:paraId="49021B1D" w14:textId="77777777" w:rsidR="00E71A60" w:rsidRDefault="00D0192C" w:rsidP="00E71A60">
      <w:pPr>
        <w:widowControl w:val="0"/>
        <w:jc w:val="center"/>
        <w:rPr>
          <w:b/>
          <w:bCs/>
          <w:sz w:val="36"/>
          <w:szCs w:val="36"/>
        </w:rPr>
      </w:pPr>
      <w:r w:rsidRPr="00D0192C">
        <w:rPr>
          <w:b/>
          <w:bCs/>
          <w:sz w:val="28"/>
          <w:szCs w:val="28"/>
        </w:rPr>
        <w:t>TR14 9LW</w:t>
      </w:r>
    </w:p>
    <w:p w14:paraId="70D6FE60" w14:textId="77777777" w:rsidR="00B56488" w:rsidRPr="002B32EA" w:rsidRDefault="00B56488" w:rsidP="00B56488">
      <w:pPr>
        <w:widowControl w:val="0"/>
        <w:jc w:val="center"/>
        <w:rPr>
          <w:b/>
          <w:bCs/>
          <w:sz w:val="24"/>
          <w:szCs w:val="24"/>
        </w:rPr>
      </w:pPr>
      <w:r w:rsidRPr="002B32EA">
        <w:rPr>
          <w:b/>
          <w:bCs/>
          <w:sz w:val="24"/>
          <w:szCs w:val="24"/>
        </w:rPr>
        <w:t>By Kind Permission of</w:t>
      </w:r>
      <w:r w:rsidR="00E71A60">
        <w:rPr>
          <w:b/>
          <w:bCs/>
          <w:sz w:val="24"/>
          <w:szCs w:val="24"/>
        </w:rPr>
        <w:t>: Mr Robert and Mrs Sally Weedon</w:t>
      </w:r>
    </w:p>
    <w:p w14:paraId="02E996B9" w14:textId="77777777" w:rsidR="00B56488" w:rsidRDefault="00367067" w:rsidP="00B56488">
      <w:pPr>
        <w:widowControl w:val="0"/>
        <w:jc w:val="center"/>
        <w:rPr>
          <w:b/>
          <w:bCs/>
          <w:sz w:val="32"/>
          <w:szCs w:val="32"/>
        </w:rPr>
      </w:pPr>
      <w:r>
        <w:rPr>
          <w:b/>
          <w:bCs/>
          <w:sz w:val="32"/>
          <w:szCs w:val="32"/>
        </w:rPr>
        <w:t>Saturday 21st May 2022</w:t>
      </w:r>
    </w:p>
    <w:p w14:paraId="5647F5C5" w14:textId="77777777" w:rsidR="00494629" w:rsidRDefault="00494629" w:rsidP="00B56488">
      <w:pPr>
        <w:widowControl w:val="0"/>
        <w:jc w:val="center"/>
        <w:rPr>
          <w:b/>
          <w:bCs/>
          <w:sz w:val="32"/>
          <w:szCs w:val="32"/>
        </w:rPr>
      </w:pPr>
    </w:p>
    <w:p w14:paraId="21AC7A1C" w14:textId="3D699EEA" w:rsidR="00B56488" w:rsidRPr="00494629" w:rsidRDefault="00494629" w:rsidP="00B56488">
      <w:pPr>
        <w:widowControl w:val="0"/>
        <w:jc w:val="center"/>
        <w:rPr>
          <w:b/>
          <w:bCs/>
          <w:color w:val="FF0000"/>
          <w:sz w:val="32"/>
          <w:szCs w:val="32"/>
        </w:rPr>
      </w:pPr>
      <w:r w:rsidRPr="00494629">
        <w:rPr>
          <w:b/>
          <w:bCs/>
          <w:color w:val="FF0000"/>
          <w:sz w:val="32"/>
          <w:szCs w:val="32"/>
        </w:rPr>
        <w:t xml:space="preserve">All entries must be made </w:t>
      </w:r>
      <w:r w:rsidR="00367067">
        <w:rPr>
          <w:b/>
          <w:bCs/>
          <w:color w:val="FF0000"/>
          <w:sz w:val="32"/>
          <w:szCs w:val="32"/>
        </w:rPr>
        <w:t xml:space="preserve">online </w:t>
      </w:r>
      <w:r w:rsidRPr="00494629">
        <w:rPr>
          <w:b/>
          <w:bCs/>
          <w:color w:val="FF0000"/>
          <w:sz w:val="32"/>
          <w:szCs w:val="32"/>
        </w:rPr>
        <w:t>in a</w:t>
      </w:r>
      <w:r w:rsidR="00367067">
        <w:rPr>
          <w:b/>
          <w:bCs/>
          <w:color w:val="FF0000"/>
          <w:sz w:val="32"/>
          <w:szCs w:val="32"/>
        </w:rPr>
        <w:t>dvance using the</w:t>
      </w:r>
      <w:r w:rsidR="00063B39">
        <w:rPr>
          <w:b/>
          <w:bCs/>
          <w:color w:val="FF0000"/>
          <w:sz w:val="32"/>
          <w:szCs w:val="32"/>
        </w:rPr>
        <w:t xml:space="preserve"> Online Entries on Pendarves </w:t>
      </w:r>
      <w:r w:rsidR="00367067">
        <w:rPr>
          <w:b/>
          <w:bCs/>
          <w:color w:val="FF0000"/>
          <w:sz w:val="32"/>
          <w:szCs w:val="32"/>
        </w:rPr>
        <w:t>website</w:t>
      </w:r>
    </w:p>
    <w:p w14:paraId="70D55218" w14:textId="77777777" w:rsidR="00B56488" w:rsidRPr="00494629" w:rsidRDefault="00B56488" w:rsidP="00494629">
      <w:pPr>
        <w:jc w:val="center"/>
        <w:rPr>
          <w:b/>
          <w:bCs/>
          <w:sz w:val="32"/>
          <w:szCs w:val="32"/>
        </w:rPr>
      </w:pPr>
      <w:r w:rsidRPr="00494629">
        <w:rPr>
          <w:b/>
          <w:bCs/>
          <w:sz w:val="32"/>
          <w:szCs w:val="32"/>
        </w:rPr>
        <w:t> </w:t>
      </w:r>
    </w:p>
    <w:p w14:paraId="42BB5F53" w14:textId="77777777" w:rsidR="00B56488" w:rsidRDefault="00B56488" w:rsidP="00B56488">
      <w:pPr>
        <w:widowControl w:val="0"/>
        <w:rPr>
          <w:b/>
          <w:bCs/>
        </w:rPr>
      </w:pPr>
      <w:r>
        <w:rPr>
          <w:b/>
          <w:bCs/>
        </w:rPr>
        <w:t> </w:t>
      </w:r>
    </w:p>
    <w:p w14:paraId="2944CFB1" w14:textId="77777777" w:rsidR="00B56488" w:rsidRDefault="008D5D3D" w:rsidP="00B56488">
      <w:pPr>
        <w:widowControl w:val="0"/>
        <w:jc w:val="center"/>
      </w:pPr>
      <w:r>
        <w:t>Chair</w:t>
      </w:r>
      <w:r w:rsidR="00B56488">
        <w:t>: Mrs S Weedon</w:t>
      </w:r>
    </w:p>
    <w:p w14:paraId="4FE0794A" w14:textId="77777777" w:rsidR="008D5D3D" w:rsidRPr="00494629" w:rsidRDefault="00B56488" w:rsidP="00494629">
      <w:pPr>
        <w:widowControl w:val="0"/>
        <w:jc w:val="center"/>
      </w:pPr>
      <w:r>
        <w:t>Treasurer: Mr R Weedon</w:t>
      </w:r>
    </w:p>
    <w:p w14:paraId="7199EA5D" w14:textId="77777777" w:rsidR="00B56488" w:rsidRDefault="00B56488" w:rsidP="00B56488">
      <w:pPr>
        <w:widowControl w:val="0"/>
        <w:jc w:val="center"/>
        <w:rPr>
          <w:b/>
          <w:bCs/>
          <w:u w:val="single"/>
        </w:rPr>
      </w:pPr>
      <w:r>
        <w:rPr>
          <w:b/>
          <w:bCs/>
          <w:u w:val="single"/>
        </w:rPr>
        <w:t>Committee</w:t>
      </w:r>
    </w:p>
    <w:p w14:paraId="38C0F3DD" w14:textId="33829220" w:rsidR="006170C2" w:rsidRDefault="00E71A60" w:rsidP="00B56488">
      <w:pPr>
        <w:widowControl w:val="0"/>
        <w:jc w:val="center"/>
      </w:pPr>
      <w:r>
        <w:t>Mrs L Bowden</w:t>
      </w:r>
      <w:r w:rsidR="00494629">
        <w:t>, Mr J Sleeman</w:t>
      </w:r>
      <w:r w:rsidR="00367067">
        <w:t>, Miss G Butler, Ms D Edwards</w:t>
      </w:r>
      <w:r w:rsidR="00063B39">
        <w:t>, Mrs Shirley Heather</w:t>
      </w:r>
    </w:p>
    <w:p w14:paraId="5D582559" w14:textId="77777777" w:rsidR="00B56488" w:rsidRDefault="00B56488" w:rsidP="00B56488">
      <w:pPr>
        <w:widowControl w:val="0"/>
        <w:jc w:val="center"/>
        <w:rPr>
          <w:b/>
          <w:bCs/>
          <w:u w:val="single"/>
        </w:rPr>
      </w:pPr>
      <w:r>
        <w:rPr>
          <w:b/>
          <w:bCs/>
          <w:u w:val="single"/>
        </w:rPr>
        <w:t>Hon. Secretary</w:t>
      </w:r>
    </w:p>
    <w:p w14:paraId="199DACCA" w14:textId="77777777" w:rsidR="00B56488" w:rsidRDefault="0073557A" w:rsidP="0073557A">
      <w:pPr>
        <w:widowControl w:val="0"/>
        <w:jc w:val="center"/>
      </w:pPr>
      <w:r>
        <w:t>Mrs S Pascoe</w:t>
      </w:r>
    </w:p>
    <w:p w14:paraId="50FA729C" w14:textId="77777777" w:rsidR="0073557A" w:rsidRDefault="0073557A" w:rsidP="0073557A">
      <w:pPr>
        <w:widowControl w:val="0"/>
        <w:jc w:val="center"/>
      </w:pPr>
      <w:r>
        <w:t>Bridge Hill Farm, Bridge, Redruth</w:t>
      </w:r>
    </w:p>
    <w:p w14:paraId="330BB179" w14:textId="77777777" w:rsidR="0073557A" w:rsidRDefault="0073557A" w:rsidP="0073557A">
      <w:pPr>
        <w:widowControl w:val="0"/>
        <w:jc w:val="center"/>
      </w:pPr>
      <w:r>
        <w:t>TR16 4QP</w:t>
      </w:r>
    </w:p>
    <w:p w14:paraId="62A450E3" w14:textId="77777777" w:rsidR="00182414" w:rsidRDefault="00182414" w:rsidP="0073557A">
      <w:pPr>
        <w:widowControl w:val="0"/>
        <w:jc w:val="center"/>
        <w:rPr>
          <w:b/>
          <w:u w:val="single"/>
        </w:rPr>
      </w:pPr>
    </w:p>
    <w:p w14:paraId="54BFFDD0" w14:textId="77777777" w:rsidR="00B56488" w:rsidRPr="0037315F" w:rsidRDefault="00B56488" w:rsidP="00B56488">
      <w:pPr>
        <w:widowControl w:val="0"/>
        <w:jc w:val="center"/>
        <w:rPr>
          <w:b/>
          <w:bCs/>
          <w:u w:val="single"/>
        </w:rPr>
      </w:pPr>
      <w:r w:rsidRPr="0037315F">
        <w:rPr>
          <w:b/>
          <w:bCs/>
          <w:u w:val="single"/>
        </w:rPr>
        <w:t>Judges</w:t>
      </w:r>
    </w:p>
    <w:p w14:paraId="6478FD3C" w14:textId="77777777" w:rsidR="0041682C" w:rsidRPr="0037315F" w:rsidRDefault="0041682C" w:rsidP="00B56488">
      <w:pPr>
        <w:jc w:val="center"/>
      </w:pPr>
      <w:r w:rsidRPr="0037315F">
        <w:t xml:space="preserve">Ring 1: </w:t>
      </w:r>
      <w:r w:rsidR="00367067">
        <w:t>Rosemary Penn</w:t>
      </w:r>
    </w:p>
    <w:p w14:paraId="1097DD7D" w14:textId="77777777" w:rsidR="0041682C" w:rsidRDefault="0041682C" w:rsidP="00B56488">
      <w:pPr>
        <w:jc w:val="center"/>
        <w:rPr>
          <w:highlight w:val="yellow"/>
        </w:rPr>
      </w:pPr>
      <w:r w:rsidRPr="0037315F">
        <w:t xml:space="preserve">Ring 2: </w:t>
      </w:r>
      <w:r w:rsidR="00AC34FF" w:rsidRPr="0037315F">
        <w:t xml:space="preserve"> </w:t>
      </w:r>
      <w:r w:rsidR="00F90938">
        <w:t>Diana</w:t>
      </w:r>
      <w:r w:rsidR="00367067">
        <w:t xml:space="preserve"> Cosgrove</w:t>
      </w:r>
    </w:p>
    <w:p w14:paraId="2D18AD19" w14:textId="77777777" w:rsidR="00B56488" w:rsidRDefault="00AC34FF" w:rsidP="004432FA">
      <w:pPr>
        <w:jc w:val="center"/>
      </w:pPr>
      <w:r w:rsidRPr="0037315F">
        <w:t>Ring 3</w:t>
      </w:r>
      <w:r w:rsidR="006971F4" w:rsidRPr="0037315F">
        <w:t xml:space="preserve">: </w:t>
      </w:r>
      <w:r w:rsidR="00367067">
        <w:t>Luke Ingram</w:t>
      </w:r>
    </w:p>
    <w:p w14:paraId="26B563C3" w14:textId="77777777" w:rsidR="00F90938" w:rsidRDefault="00F90938" w:rsidP="004432FA">
      <w:pPr>
        <w:jc w:val="center"/>
      </w:pPr>
    </w:p>
    <w:p w14:paraId="17C0F4DA" w14:textId="77777777" w:rsidR="00F90938" w:rsidRPr="00F90938" w:rsidRDefault="00F90938" w:rsidP="004432FA">
      <w:pPr>
        <w:jc w:val="center"/>
        <w:rPr>
          <w:b/>
          <w:color w:val="7030A0"/>
          <w:sz w:val="28"/>
          <w:szCs w:val="28"/>
          <w:u w:val="single"/>
        </w:rPr>
      </w:pPr>
      <w:r w:rsidRPr="00F90938">
        <w:rPr>
          <w:b/>
          <w:color w:val="7030A0"/>
          <w:sz w:val="28"/>
          <w:szCs w:val="28"/>
          <w:u w:val="single"/>
        </w:rPr>
        <w:t>Trophies for every class</w:t>
      </w:r>
    </w:p>
    <w:p w14:paraId="607E0DD5" w14:textId="77777777" w:rsidR="00B72401" w:rsidRDefault="00B72401" w:rsidP="00B72401">
      <w:pPr>
        <w:jc w:val="center"/>
      </w:pPr>
    </w:p>
    <w:p w14:paraId="5EE59EE3" w14:textId="77777777" w:rsidR="00B56488" w:rsidRDefault="00B56488" w:rsidP="00B56488">
      <w:pPr>
        <w:widowControl w:val="0"/>
        <w:jc w:val="center"/>
      </w:pPr>
      <w:r>
        <w:t xml:space="preserve">Kenwyn Vets On-Call </w:t>
      </w:r>
    </w:p>
    <w:p w14:paraId="2A0D43A2" w14:textId="77777777" w:rsidR="00B56488" w:rsidRDefault="00B72401" w:rsidP="00B72401">
      <w:pPr>
        <w:widowControl w:val="0"/>
        <w:jc w:val="center"/>
      </w:pPr>
      <w:r>
        <w:t>Lisa Wood</w:t>
      </w:r>
      <w:r w:rsidR="00B56488">
        <w:t xml:space="preserve"> photography will be in attendance</w:t>
      </w:r>
    </w:p>
    <w:p w14:paraId="59E8572C" w14:textId="77777777" w:rsidR="00B56488" w:rsidRDefault="00B56488" w:rsidP="00B56488">
      <w:pPr>
        <w:jc w:val="center"/>
      </w:pPr>
      <w:r>
        <w:t> </w:t>
      </w:r>
    </w:p>
    <w:p w14:paraId="41650B1A" w14:textId="77777777" w:rsidR="00B56488" w:rsidRDefault="0073557A" w:rsidP="00B56488">
      <w:pPr>
        <w:widowControl w:val="0"/>
        <w:jc w:val="center"/>
      </w:pPr>
      <w:r>
        <w:t>Showing enquiries: Sara Pascoe 01209 844691</w:t>
      </w:r>
    </w:p>
    <w:p w14:paraId="5C67AF4C" w14:textId="77777777" w:rsidR="00B56488" w:rsidRDefault="00AC34FF" w:rsidP="00B56488">
      <w:pPr>
        <w:widowControl w:val="0"/>
        <w:jc w:val="center"/>
      </w:pPr>
      <w:r>
        <w:t xml:space="preserve">Jumping </w:t>
      </w:r>
      <w:r w:rsidR="00B56488">
        <w:t>enquiries: Robert or Sally-Anne Weedon 07853 863731</w:t>
      </w:r>
    </w:p>
    <w:p w14:paraId="10BCE20F" w14:textId="77777777" w:rsidR="005B157A" w:rsidRDefault="00AC34FF" w:rsidP="00B56488">
      <w:pPr>
        <w:widowControl w:val="0"/>
        <w:jc w:val="center"/>
      </w:pPr>
      <w:r>
        <w:t xml:space="preserve">  </w:t>
      </w:r>
    </w:p>
    <w:p w14:paraId="39391F0F" w14:textId="77777777" w:rsidR="00B56488" w:rsidRDefault="00B56488" w:rsidP="00B56488">
      <w:pPr>
        <w:widowControl w:val="0"/>
        <w:jc w:val="center"/>
      </w:pPr>
    </w:p>
    <w:p w14:paraId="5F695279" w14:textId="77777777" w:rsidR="00B56488" w:rsidRDefault="00B56488" w:rsidP="00B56488">
      <w:pPr>
        <w:widowControl w:val="0"/>
        <w:jc w:val="center"/>
        <w:rPr>
          <w:b/>
          <w:bCs/>
          <w:u w:val="single"/>
        </w:rPr>
      </w:pPr>
      <w:r>
        <w:rPr>
          <w:b/>
          <w:bCs/>
        </w:rPr>
        <w:t xml:space="preserve">           </w:t>
      </w:r>
      <w:r>
        <w:rPr>
          <w:b/>
          <w:bCs/>
          <w:sz w:val="22"/>
          <w:szCs w:val="22"/>
          <w:u w:val="single"/>
        </w:rPr>
        <w:t>www.troonhorseshow.co.uk</w:t>
      </w:r>
    </w:p>
    <w:p w14:paraId="668DC57F" w14:textId="77777777" w:rsidR="00B56488" w:rsidRDefault="00B56488" w:rsidP="00B56488">
      <w:pPr>
        <w:widowControl w:val="0"/>
      </w:pPr>
      <w:r>
        <w:t> </w:t>
      </w:r>
    </w:p>
    <w:p w14:paraId="67DE754C" w14:textId="77777777" w:rsidR="00DF5AE1" w:rsidRDefault="00DF5AE1" w:rsidP="00B56488">
      <w:pPr>
        <w:widowControl w:val="0"/>
      </w:pPr>
    </w:p>
    <w:p w14:paraId="5C46CE7B" w14:textId="77777777" w:rsidR="009F0436" w:rsidRDefault="009F0436" w:rsidP="00B56488">
      <w:pPr>
        <w:widowControl w:val="0"/>
      </w:pPr>
    </w:p>
    <w:p w14:paraId="236C37C7" w14:textId="77777777" w:rsidR="009F0436" w:rsidRDefault="009F0436" w:rsidP="00B56488">
      <w:pPr>
        <w:widowControl w:val="0"/>
      </w:pPr>
    </w:p>
    <w:p w14:paraId="09A480C6" w14:textId="77777777" w:rsidR="004432FA" w:rsidRDefault="004432FA" w:rsidP="00B56488">
      <w:pPr>
        <w:widowControl w:val="0"/>
      </w:pPr>
    </w:p>
    <w:p w14:paraId="06ECD73E" w14:textId="77777777" w:rsidR="004432FA" w:rsidRDefault="004432FA" w:rsidP="00B56488">
      <w:pPr>
        <w:widowControl w:val="0"/>
      </w:pPr>
    </w:p>
    <w:p w14:paraId="470A188D" w14:textId="77777777" w:rsidR="004432FA" w:rsidRDefault="004432FA" w:rsidP="00B56488">
      <w:pPr>
        <w:widowControl w:val="0"/>
      </w:pPr>
    </w:p>
    <w:p w14:paraId="695CA772" w14:textId="77777777" w:rsidR="004432FA" w:rsidRDefault="004432FA" w:rsidP="00B56488">
      <w:pPr>
        <w:widowControl w:val="0"/>
      </w:pPr>
    </w:p>
    <w:p w14:paraId="2290B288" w14:textId="77777777" w:rsidR="004432FA" w:rsidRDefault="004432FA" w:rsidP="00B56488">
      <w:pPr>
        <w:widowControl w:val="0"/>
      </w:pPr>
    </w:p>
    <w:p w14:paraId="241DD763" w14:textId="77777777" w:rsidR="004432FA" w:rsidRDefault="004432FA" w:rsidP="00B56488">
      <w:pPr>
        <w:widowControl w:val="0"/>
      </w:pPr>
    </w:p>
    <w:p w14:paraId="27DCAB7C" w14:textId="77777777" w:rsidR="004432FA" w:rsidRDefault="004432FA" w:rsidP="00B56488">
      <w:pPr>
        <w:widowControl w:val="0"/>
      </w:pPr>
    </w:p>
    <w:p w14:paraId="57AB8891" w14:textId="77777777" w:rsidR="00DF5AE1" w:rsidRDefault="00DF5AE1" w:rsidP="00B56488">
      <w:pPr>
        <w:widowControl w:val="0"/>
      </w:pPr>
    </w:p>
    <w:p w14:paraId="6AA2F851" w14:textId="77777777" w:rsidR="00AC34FF" w:rsidRDefault="00AC34FF" w:rsidP="00B56488">
      <w:pPr>
        <w:widowControl w:val="0"/>
      </w:pPr>
    </w:p>
    <w:p w14:paraId="091D2CDF" w14:textId="77777777" w:rsidR="00494629" w:rsidRDefault="00494629" w:rsidP="00B56488">
      <w:pPr>
        <w:widowControl w:val="0"/>
      </w:pPr>
    </w:p>
    <w:p w14:paraId="3F4F1AA3" w14:textId="77777777" w:rsidR="00494629" w:rsidRDefault="00494629" w:rsidP="00B56488">
      <w:pPr>
        <w:widowControl w:val="0"/>
      </w:pPr>
    </w:p>
    <w:p w14:paraId="58BDBED2" w14:textId="77777777" w:rsidR="00494629" w:rsidRDefault="00494629" w:rsidP="00B56488">
      <w:pPr>
        <w:widowControl w:val="0"/>
      </w:pPr>
    </w:p>
    <w:p w14:paraId="024E75CE" w14:textId="77777777" w:rsidR="00494629" w:rsidRDefault="00494629" w:rsidP="00B56488">
      <w:pPr>
        <w:widowControl w:val="0"/>
      </w:pPr>
    </w:p>
    <w:p w14:paraId="170A0873" w14:textId="77777777" w:rsidR="00494629" w:rsidRDefault="00494629" w:rsidP="00B56488">
      <w:pPr>
        <w:widowControl w:val="0"/>
      </w:pPr>
    </w:p>
    <w:p w14:paraId="76F2E87C" w14:textId="77777777" w:rsidR="00494629" w:rsidRDefault="00494629" w:rsidP="00B56488">
      <w:pPr>
        <w:widowControl w:val="0"/>
      </w:pPr>
    </w:p>
    <w:p w14:paraId="5FCDE38B" w14:textId="77777777" w:rsidR="00AC34FF" w:rsidRDefault="00AC34FF" w:rsidP="00B56488">
      <w:pPr>
        <w:widowControl w:val="0"/>
      </w:pPr>
    </w:p>
    <w:p w14:paraId="789F2721" w14:textId="77777777" w:rsidR="00DF5AE1" w:rsidRDefault="00DF5AE1" w:rsidP="00B56488">
      <w:pPr>
        <w:widowControl w:val="0"/>
      </w:pPr>
    </w:p>
    <w:p w14:paraId="0CAD22D0" w14:textId="77777777" w:rsidR="00DF5AE1" w:rsidRDefault="00DF5AE1" w:rsidP="00B56488">
      <w:pPr>
        <w:widowControl w:val="0"/>
      </w:pPr>
    </w:p>
    <w:p w14:paraId="691D48EC" w14:textId="77777777" w:rsidR="00B56488" w:rsidRPr="00AC09DD" w:rsidRDefault="00B56488" w:rsidP="00B56488">
      <w:pPr>
        <w:widowControl w:val="0"/>
        <w:jc w:val="center"/>
        <w:rPr>
          <w:rFonts w:ascii="Arial" w:hAnsi="Arial" w:cs="Arial"/>
          <w:b/>
          <w:bCs/>
          <w:i/>
          <w:iCs/>
          <w:sz w:val="22"/>
          <w:szCs w:val="22"/>
        </w:rPr>
      </w:pPr>
      <w:r w:rsidRPr="00AC09DD">
        <w:rPr>
          <w:rFonts w:ascii="Arial" w:hAnsi="Arial" w:cs="Arial"/>
          <w:b/>
          <w:bCs/>
          <w:i/>
          <w:iCs/>
          <w:sz w:val="22"/>
          <w:szCs w:val="22"/>
        </w:rPr>
        <w:t>Troon Show Committee Rules &amp; Regulations</w:t>
      </w:r>
    </w:p>
    <w:p w14:paraId="23836AE4" w14:textId="77777777" w:rsidR="00B56488" w:rsidRPr="00AC09DD" w:rsidRDefault="00B56488" w:rsidP="00B56488">
      <w:pPr>
        <w:widowControl w:val="0"/>
        <w:ind w:left="360"/>
        <w:jc w:val="both"/>
        <w:rPr>
          <w:rFonts w:ascii="Arial" w:hAnsi="Arial" w:cs="Arial"/>
          <w:sz w:val="22"/>
          <w:szCs w:val="22"/>
        </w:rPr>
      </w:pPr>
      <w:r w:rsidRPr="00AC09DD">
        <w:rPr>
          <w:rFonts w:ascii="Arial" w:hAnsi="Arial" w:cs="Arial"/>
          <w:sz w:val="22"/>
          <w:szCs w:val="22"/>
        </w:rPr>
        <w:t xml:space="preserve">  </w:t>
      </w:r>
    </w:p>
    <w:p w14:paraId="03A8688D" w14:textId="77777777" w:rsidR="00B56488" w:rsidRPr="00AC09DD" w:rsidRDefault="00B56488" w:rsidP="008D5D3D">
      <w:pPr>
        <w:widowControl w:val="0"/>
        <w:spacing w:after="120"/>
        <w:ind w:left="567" w:hanging="567"/>
        <w:jc w:val="both"/>
        <w:rPr>
          <w:rFonts w:ascii="Arial" w:hAnsi="Arial" w:cs="Arial"/>
          <w:sz w:val="22"/>
          <w:szCs w:val="22"/>
        </w:rPr>
      </w:pPr>
      <w:r w:rsidRPr="00AC09DD">
        <w:rPr>
          <w:rFonts w:ascii="Arial" w:hAnsi="Arial" w:cs="Arial"/>
          <w:sz w:val="22"/>
          <w:szCs w:val="22"/>
        </w:rPr>
        <w:t> Any animal or competitor found by the Committee to be behaving i</w:t>
      </w:r>
      <w:r w:rsidR="008D5D3D" w:rsidRPr="00AC09DD">
        <w:rPr>
          <w:rFonts w:ascii="Arial" w:hAnsi="Arial" w:cs="Arial"/>
          <w:sz w:val="22"/>
          <w:szCs w:val="22"/>
        </w:rPr>
        <w:t xml:space="preserve">nappropriately will be asked to </w:t>
      </w:r>
      <w:r w:rsidRPr="00AC09DD">
        <w:rPr>
          <w:rFonts w:ascii="Arial" w:hAnsi="Arial" w:cs="Arial"/>
          <w:sz w:val="22"/>
          <w:szCs w:val="22"/>
        </w:rPr>
        <w:t>leave the showground immediately.</w:t>
      </w:r>
    </w:p>
    <w:p w14:paraId="6EBF93C8" w14:textId="77777777" w:rsidR="00B56488" w:rsidRPr="00AC09DD" w:rsidRDefault="00B56488" w:rsidP="008D5D3D">
      <w:pPr>
        <w:widowControl w:val="0"/>
        <w:spacing w:after="120"/>
        <w:ind w:left="567" w:hanging="567"/>
        <w:jc w:val="both"/>
        <w:rPr>
          <w:rFonts w:ascii="Arial" w:hAnsi="Arial" w:cs="Arial"/>
          <w:sz w:val="22"/>
          <w:szCs w:val="22"/>
        </w:rPr>
      </w:pPr>
      <w:r w:rsidRPr="00AC09DD">
        <w:rPr>
          <w:rFonts w:ascii="Arial" w:hAnsi="Arial" w:cs="Arial"/>
          <w:sz w:val="22"/>
          <w:szCs w:val="22"/>
        </w:rPr>
        <w:t xml:space="preserve"> Although the Committee will make every effort to avoid class clashes due to the number of classes being held clashes may be unavoidable.  In that event competitors will be expected to choose which class they wish to enter.   No refunds will be given but we will, where possible, change entries to another class of your choice. </w:t>
      </w:r>
    </w:p>
    <w:p w14:paraId="46954017" w14:textId="77777777" w:rsidR="00B56488" w:rsidRPr="00AC09DD" w:rsidRDefault="00B56488" w:rsidP="008D5D3D">
      <w:pPr>
        <w:widowControl w:val="0"/>
        <w:spacing w:after="120"/>
        <w:ind w:left="567" w:hanging="567"/>
        <w:jc w:val="both"/>
        <w:rPr>
          <w:rFonts w:ascii="Arial" w:hAnsi="Arial" w:cs="Arial"/>
          <w:sz w:val="22"/>
          <w:szCs w:val="22"/>
        </w:rPr>
      </w:pPr>
      <w:r w:rsidRPr="00AC09DD">
        <w:rPr>
          <w:rFonts w:ascii="Arial" w:hAnsi="Arial" w:cs="Arial"/>
          <w:sz w:val="22"/>
          <w:szCs w:val="22"/>
        </w:rPr>
        <w:t xml:space="preserve"> The judges’ decision is final.   </w:t>
      </w:r>
    </w:p>
    <w:p w14:paraId="66C88380" w14:textId="77777777" w:rsidR="00B56488" w:rsidRPr="00AC09DD" w:rsidRDefault="00B56488" w:rsidP="008D5D3D">
      <w:pPr>
        <w:widowControl w:val="0"/>
        <w:spacing w:after="120"/>
        <w:ind w:left="567" w:hanging="567"/>
        <w:jc w:val="both"/>
        <w:rPr>
          <w:rFonts w:ascii="Arial" w:hAnsi="Arial" w:cs="Arial"/>
          <w:sz w:val="22"/>
          <w:szCs w:val="22"/>
        </w:rPr>
      </w:pPr>
      <w:r w:rsidRPr="00AC09DD">
        <w:rPr>
          <w:rFonts w:ascii="Arial" w:hAnsi="Arial" w:cs="Arial"/>
          <w:sz w:val="22"/>
          <w:szCs w:val="22"/>
        </w:rPr>
        <w:t> Any complaint must be made i</w:t>
      </w:r>
      <w:r w:rsidR="0073557A" w:rsidRPr="00AC09DD">
        <w:rPr>
          <w:rFonts w:ascii="Arial" w:hAnsi="Arial" w:cs="Arial"/>
          <w:sz w:val="22"/>
          <w:szCs w:val="22"/>
        </w:rPr>
        <w:t>n writing to the Secretary, Mrs</w:t>
      </w:r>
      <w:r w:rsidRPr="00AC09DD">
        <w:rPr>
          <w:rFonts w:ascii="Arial" w:hAnsi="Arial" w:cs="Arial"/>
          <w:sz w:val="22"/>
          <w:szCs w:val="22"/>
        </w:rPr>
        <w:t xml:space="preserve"> </w:t>
      </w:r>
      <w:r w:rsidR="0073557A" w:rsidRPr="00AC09DD">
        <w:rPr>
          <w:rFonts w:ascii="Arial" w:hAnsi="Arial" w:cs="Arial"/>
          <w:sz w:val="22"/>
          <w:szCs w:val="22"/>
        </w:rPr>
        <w:t>S</w:t>
      </w:r>
      <w:r w:rsidRPr="00AC09DD">
        <w:rPr>
          <w:rFonts w:ascii="Arial" w:hAnsi="Arial" w:cs="Arial"/>
          <w:sz w:val="22"/>
          <w:szCs w:val="22"/>
        </w:rPr>
        <w:t xml:space="preserve"> Pascoe accompanied by a cheque for £50.   Complaints will be investigated in full within 20 working days.  </w:t>
      </w:r>
    </w:p>
    <w:p w14:paraId="3569BAD7" w14:textId="77777777" w:rsidR="00B56488" w:rsidRPr="00AC09DD" w:rsidRDefault="00B56488" w:rsidP="008D5D3D">
      <w:pPr>
        <w:widowControl w:val="0"/>
        <w:spacing w:after="120"/>
        <w:ind w:left="567" w:hanging="567"/>
        <w:jc w:val="both"/>
        <w:rPr>
          <w:rFonts w:ascii="Arial" w:hAnsi="Arial" w:cs="Arial"/>
          <w:sz w:val="22"/>
          <w:szCs w:val="22"/>
        </w:rPr>
      </w:pPr>
      <w:r w:rsidRPr="00AC09DD">
        <w:rPr>
          <w:rFonts w:ascii="Arial" w:hAnsi="Arial" w:cs="Arial"/>
          <w:sz w:val="22"/>
          <w:szCs w:val="22"/>
        </w:rPr>
        <w:t xml:space="preserve"> All competitors will park where specified by the parking attendants on the day.  Failure to comply with the attendants’ instructions may result in disqualification from the show. </w:t>
      </w:r>
    </w:p>
    <w:p w14:paraId="34318ED1" w14:textId="77777777" w:rsidR="009F4CCB" w:rsidRPr="009F4CCB" w:rsidRDefault="00B56488" w:rsidP="009F4CCB">
      <w:pPr>
        <w:widowControl w:val="0"/>
        <w:spacing w:after="120"/>
        <w:ind w:left="567" w:hanging="567"/>
        <w:jc w:val="both"/>
        <w:rPr>
          <w:rFonts w:ascii="Arial" w:hAnsi="Arial" w:cs="Arial"/>
          <w:sz w:val="22"/>
          <w:szCs w:val="22"/>
        </w:rPr>
      </w:pPr>
      <w:r w:rsidRPr="00AC09DD">
        <w:rPr>
          <w:rFonts w:ascii="Arial" w:hAnsi="Arial" w:cs="Arial"/>
          <w:sz w:val="22"/>
          <w:szCs w:val="22"/>
        </w:rPr>
        <w:t> </w:t>
      </w:r>
      <w:r w:rsidRPr="009F4CCB">
        <w:rPr>
          <w:rFonts w:ascii="Arial" w:hAnsi="Arial" w:cs="Arial"/>
          <w:sz w:val="22"/>
          <w:szCs w:val="22"/>
        </w:rPr>
        <w:t>Stallions may not be shown in hand by any junior who has not attained their 16</w:t>
      </w:r>
      <w:r w:rsidRPr="009F4CCB">
        <w:rPr>
          <w:rFonts w:ascii="Arial" w:hAnsi="Arial" w:cs="Arial"/>
          <w:sz w:val="22"/>
          <w:szCs w:val="22"/>
          <w:vertAlign w:val="superscript"/>
        </w:rPr>
        <w:t>th</w:t>
      </w:r>
      <w:r w:rsidRPr="009F4CCB">
        <w:rPr>
          <w:rFonts w:ascii="Arial" w:hAnsi="Arial" w:cs="Arial"/>
          <w:sz w:val="22"/>
          <w:szCs w:val="22"/>
        </w:rPr>
        <w:t xml:space="preserve"> birthday before 1</w:t>
      </w:r>
      <w:r w:rsidRPr="009F4CCB">
        <w:rPr>
          <w:rFonts w:ascii="Arial" w:hAnsi="Arial" w:cs="Arial"/>
          <w:sz w:val="22"/>
          <w:szCs w:val="22"/>
          <w:vertAlign w:val="superscript"/>
        </w:rPr>
        <w:t>st</w:t>
      </w:r>
      <w:r w:rsidRPr="009F4CCB">
        <w:rPr>
          <w:rFonts w:ascii="Arial" w:hAnsi="Arial" w:cs="Arial"/>
          <w:sz w:val="22"/>
          <w:szCs w:val="22"/>
        </w:rPr>
        <w:t xml:space="preserve"> January in the current year. </w:t>
      </w:r>
    </w:p>
    <w:p w14:paraId="6C40B10E" w14:textId="77777777" w:rsidR="009F4CCB" w:rsidRPr="009F4CCB" w:rsidRDefault="0010365D" w:rsidP="009F4CCB">
      <w:pPr>
        <w:pStyle w:val="ListParagraph"/>
        <w:widowControl w:val="0"/>
        <w:numPr>
          <w:ilvl w:val="0"/>
          <w:numId w:val="2"/>
        </w:numPr>
        <w:spacing w:after="120"/>
        <w:jc w:val="both"/>
        <w:rPr>
          <w:rFonts w:ascii="Arial" w:hAnsi="Arial" w:cs="Arial"/>
          <w:sz w:val="22"/>
          <w:szCs w:val="22"/>
        </w:rPr>
      </w:pPr>
      <w:r w:rsidRPr="009F4CCB">
        <w:rPr>
          <w:rFonts w:ascii="Arial" w:hAnsi="Arial" w:cs="Arial"/>
          <w:sz w:val="22"/>
          <w:szCs w:val="22"/>
        </w:rPr>
        <w:t>Correctly secured Skull Caps/Riding Hats that meet one of the following current Safety Standards/specifications MUST be worn by all Riders of all ages. All PAS 015; VG1; (BS)EN1384 2017; ASTM F1163 04a onwards; SNELL E2001; SNELL E2016</w:t>
      </w:r>
      <w:r w:rsidRPr="009F4CCB">
        <w:rPr>
          <w:rFonts w:ascii="Arial" w:hAnsi="Arial" w:cs="Arial"/>
          <w:color w:val="00B050"/>
          <w:sz w:val="22"/>
          <w:szCs w:val="22"/>
        </w:rPr>
        <w:t xml:space="preserve">; </w:t>
      </w:r>
      <w:r w:rsidRPr="009F4CCB">
        <w:rPr>
          <w:rFonts w:ascii="Arial" w:hAnsi="Arial" w:cs="Arial"/>
          <w:sz w:val="22"/>
          <w:szCs w:val="22"/>
        </w:rPr>
        <w:t xml:space="preserve">AS/NZS 3838 2003 onwards. </w:t>
      </w:r>
    </w:p>
    <w:p w14:paraId="08D54AB8" w14:textId="77777777" w:rsidR="0010365D" w:rsidRPr="009F4CCB" w:rsidRDefault="0010365D" w:rsidP="009F4CCB">
      <w:pPr>
        <w:pStyle w:val="ListParagraph"/>
        <w:widowControl w:val="0"/>
        <w:numPr>
          <w:ilvl w:val="0"/>
          <w:numId w:val="2"/>
        </w:numPr>
        <w:spacing w:after="120"/>
        <w:jc w:val="both"/>
        <w:rPr>
          <w:rFonts w:ascii="Arial" w:hAnsi="Arial" w:cs="Arial"/>
          <w:sz w:val="22"/>
          <w:szCs w:val="22"/>
        </w:rPr>
      </w:pPr>
      <w:r w:rsidRPr="009F4CCB">
        <w:rPr>
          <w:rFonts w:ascii="Arial" w:hAnsi="Arial" w:cs="Arial"/>
          <w:sz w:val="22"/>
          <w:szCs w:val="22"/>
        </w:rPr>
        <w:t xml:space="preserve">The most recent updates to the list are the addition of SNELL E2016 and EN1384 (2017); the newest version of the SNELL Standard could have begun to appear in 2017 and is accepted to the list; the newest version of the EN1384 Standard will begin to appear during 2018 and is also accepted to the list. </w:t>
      </w:r>
    </w:p>
    <w:p w14:paraId="79A02638" w14:textId="77777777" w:rsidR="00B56488" w:rsidRPr="009F4CCB" w:rsidRDefault="00B56488" w:rsidP="008D5D3D">
      <w:pPr>
        <w:widowControl w:val="0"/>
        <w:spacing w:after="120"/>
        <w:ind w:left="567" w:hanging="567"/>
        <w:jc w:val="both"/>
        <w:rPr>
          <w:rFonts w:ascii="Arial" w:hAnsi="Arial" w:cs="Arial"/>
          <w:sz w:val="22"/>
          <w:szCs w:val="22"/>
        </w:rPr>
      </w:pPr>
      <w:r w:rsidRPr="009F4CCB">
        <w:rPr>
          <w:rFonts w:ascii="Arial" w:hAnsi="Arial" w:cs="Arial"/>
          <w:sz w:val="22"/>
          <w:szCs w:val="22"/>
        </w:rPr>
        <w:t> All ridden ponies must be 4 years old and over.</w:t>
      </w:r>
    </w:p>
    <w:p w14:paraId="0FE72716" w14:textId="77777777" w:rsidR="00AC09DD" w:rsidRDefault="00B56488" w:rsidP="00AC09DD">
      <w:pPr>
        <w:widowControl w:val="0"/>
        <w:spacing w:after="120"/>
        <w:ind w:left="567" w:hanging="567"/>
        <w:jc w:val="both"/>
        <w:rPr>
          <w:rFonts w:ascii="Arial" w:hAnsi="Arial" w:cs="Arial"/>
          <w:sz w:val="22"/>
          <w:szCs w:val="22"/>
        </w:rPr>
      </w:pPr>
      <w:r w:rsidRPr="009F4CCB">
        <w:rPr>
          <w:rFonts w:ascii="Arial" w:hAnsi="Arial" w:cs="Arial"/>
          <w:sz w:val="22"/>
          <w:szCs w:val="22"/>
        </w:rPr>
        <w:t> Any foals being shown must</w:t>
      </w:r>
      <w:r w:rsidRPr="00AC09DD">
        <w:rPr>
          <w:rFonts w:ascii="Arial" w:hAnsi="Arial" w:cs="Arial"/>
          <w:sz w:val="22"/>
          <w:szCs w:val="22"/>
        </w:rPr>
        <w:t xml:space="preserve"> be a minimum of three we</w:t>
      </w:r>
      <w:r w:rsidR="00AC09DD">
        <w:rPr>
          <w:rFonts w:ascii="Arial" w:hAnsi="Arial" w:cs="Arial"/>
          <w:sz w:val="22"/>
          <w:szCs w:val="22"/>
        </w:rPr>
        <w:t>eks old on the day of the show.</w:t>
      </w:r>
    </w:p>
    <w:p w14:paraId="31D32A78" w14:textId="77777777" w:rsidR="00B56488" w:rsidRPr="00AC09DD" w:rsidRDefault="00B56488" w:rsidP="00AC09DD">
      <w:pPr>
        <w:widowControl w:val="0"/>
        <w:spacing w:after="120"/>
        <w:ind w:left="567" w:hanging="567"/>
        <w:jc w:val="both"/>
        <w:rPr>
          <w:rFonts w:ascii="Arial" w:hAnsi="Arial" w:cs="Arial"/>
          <w:b/>
          <w:bCs/>
          <w:sz w:val="22"/>
          <w:szCs w:val="22"/>
          <w:u w:val="single"/>
        </w:rPr>
      </w:pPr>
      <w:r w:rsidRPr="00AC09DD">
        <w:rPr>
          <w:rFonts w:ascii="Arial" w:hAnsi="Arial" w:cs="Arial"/>
          <w:sz w:val="22"/>
          <w:szCs w:val="22"/>
        </w:rPr>
        <w:t xml:space="preserve"> Unaccompanied Competitors must provide the Show Organiser a contact telephone number in case of an emergency.                 </w:t>
      </w:r>
    </w:p>
    <w:p w14:paraId="0D110F45" w14:textId="77777777" w:rsidR="00B56488" w:rsidRPr="00AC09DD" w:rsidRDefault="00B56488" w:rsidP="00B56488">
      <w:pPr>
        <w:spacing w:after="200" w:line="273" w:lineRule="auto"/>
        <w:jc w:val="center"/>
        <w:rPr>
          <w:rFonts w:ascii="Arial" w:hAnsi="Arial" w:cs="Arial"/>
          <w:b/>
          <w:bCs/>
          <w:sz w:val="22"/>
          <w:szCs w:val="22"/>
          <w:u w:val="single"/>
        </w:rPr>
      </w:pPr>
      <w:r w:rsidRPr="00AC09DD">
        <w:rPr>
          <w:rFonts w:ascii="Arial" w:hAnsi="Arial" w:cs="Arial"/>
          <w:sz w:val="22"/>
          <w:szCs w:val="22"/>
        </w:rPr>
        <w:t xml:space="preserve">            </w:t>
      </w:r>
      <w:r w:rsidRPr="00AC09DD">
        <w:rPr>
          <w:rFonts w:ascii="Arial" w:hAnsi="Arial" w:cs="Arial"/>
          <w:b/>
          <w:bCs/>
          <w:sz w:val="22"/>
          <w:szCs w:val="22"/>
          <w:u w:val="single"/>
        </w:rPr>
        <w:t xml:space="preserve">Dogs must be kept on leads at all times and dogs MUST be cleaned up after and disposed of correctly </w:t>
      </w:r>
    </w:p>
    <w:p w14:paraId="62837D17" w14:textId="77777777" w:rsidR="00B56488" w:rsidRPr="00AC09DD" w:rsidRDefault="00B56488" w:rsidP="00B56488">
      <w:pPr>
        <w:spacing w:after="200" w:line="273" w:lineRule="auto"/>
        <w:jc w:val="center"/>
        <w:rPr>
          <w:rFonts w:ascii="Arial" w:hAnsi="Arial" w:cs="Arial"/>
          <w:b/>
          <w:bCs/>
          <w:sz w:val="22"/>
          <w:szCs w:val="22"/>
          <w:u w:val="single"/>
        </w:rPr>
      </w:pPr>
      <w:r w:rsidRPr="00AC09DD">
        <w:rPr>
          <w:rFonts w:ascii="Arial" w:hAnsi="Arial" w:cs="Arial"/>
          <w:b/>
          <w:bCs/>
          <w:sz w:val="22"/>
          <w:szCs w:val="22"/>
          <w:u w:val="single"/>
        </w:rPr>
        <w:t>No ring will wait longer than 5 minutes for any competitor unless agreed previously with the ring steward</w:t>
      </w:r>
    </w:p>
    <w:p w14:paraId="6962CFF1" w14:textId="77777777" w:rsidR="00F3397C" w:rsidRDefault="00B56488" w:rsidP="00B56488">
      <w:pPr>
        <w:widowControl w:val="0"/>
      </w:pPr>
      <w:r>
        <w:t> </w:t>
      </w:r>
    </w:p>
    <w:p w14:paraId="0ED042AB" w14:textId="77777777" w:rsidR="00F3397C" w:rsidRDefault="00F3397C">
      <w:pPr>
        <w:spacing w:after="160" w:line="259" w:lineRule="auto"/>
      </w:pPr>
      <w:r>
        <w:br w:type="page"/>
      </w:r>
    </w:p>
    <w:p w14:paraId="669A6619" w14:textId="77777777" w:rsidR="00B26CE1" w:rsidRDefault="00B26CE1" w:rsidP="00B56488">
      <w:pPr>
        <w:widowControl w:val="0"/>
        <w:jc w:val="center"/>
        <w:rPr>
          <w:b/>
          <w:bCs/>
          <w:lang w:val="en-US"/>
        </w:rPr>
      </w:pPr>
    </w:p>
    <w:p w14:paraId="4C4BADF7" w14:textId="77777777" w:rsidR="00B56488" w:rsidRDefault="00865661" w:rsidP="00B56488">
      <w:pPr>
        <w:widowControl w:val="0"/>
        <w:jc w:val="center"/>
      </w:pPr>
      <w:r>
        <w:rPr>
          <w:b/>
          <w:bCs/>
          <w:sz w:val="32"/>
          <w:szCs w:val="32"/>
          <w:u w:val="single"/>
        </w:rPr>
        <w:t>RING 1</w:t>
      </w:r>
    </w:p>
    <w:p w14:paraId="0E5DB141" w14:textId="77777777" w:rsidR="00B56488" w:rsidRDefault="00B56488" w:rsidP="00B56488">
      <w:pPr>
        <w:widowControl w:val="0"/>
        <w:jc w:val="center"/>
      </w:pPr>
      <w:r>
        <w:rPr>
          <w:sz w:val="22"/>
          <w:szCs w:val="22"/>
          <w:u w:val="single"/>
        </w:rPr>
        <w:t> Starting at 09:00</w:t>
      </w:r>
    </w:p>
    <w:p w14:paraId="3B65B9E5" w14:textId="77777777" w:rsidR="00B56488" w:rsidRDefault="00B56488" w:rsidP="00B56488">
      <w:pPr>
        <w:jc w:val="both"/>
      </w:pPr>
      <w:r>
        <w:t> </w:t>
      </w:r>
    </w:p>
    <w:p w14:paraId="48995145" w14:textId="77777777" w:rsidR="00B56488" w:rsidRPr="00DA4B35" w:rsidRDefault="00367067" w:rsidP="00B56488">
      <w:pPr>
        <w:widowControl w:val="0"/>
        <w:jc w:val="both"/>
        <w:rPr>
          <w:color w:val="auto"/>
        </w:rPr>
      </w:pPr>
      <w:r>
        <w:t>Judge: Ms R Penn</w:t>
      </w:r>
    </w:p>
    <w:p w14:paraId="3CCF9E0E" w14:textId="0F733475" w:rsidR="00B56488" w:rsidRDefault="00E57562" w:rsidP="00B56488">
      <w:pPr>
        <w:widowControl w:val="0"/>
        <w:jc w:val="both"/>
      </w:pPr>
      <w:r>
        <w:t>Entry Fee:   £</w:t>
      </w:r>
      <w:r w:rsidR="00D8212C">
        <w:t>8</w:t>
      </w:r>
      <w:r w:rsidR="00B56488">
        <w:t>.00</w:t>
      </w:r>
      <w:r w:rsidR="00B56488">
        <w:tab/>
      </w:r>
      <w:r w:rsidR="0073557A">
        <w:tab/>
      </w:r>
      <w:r w:rsidR="005E526C">
        <w:t>Prize Money: £</w:t>
      </w:r>
      <w:r w:rsidR="00957FF0">
        <w:t>8</w:t>
      </w:r>
      <w:r w:rsidR="00B56488">
        <w:t>.00, £5.00, £3.00</w:t>
      </w:r>
    </w:p>
    <w:p w14:paraId="03EF5EB3" w14:textId="77777777" w:rsidR="002C5CA8" w:rsidRDefault="002C5CA8" w:rsidP="00B56488">
      <w:pPr>
        <w:widowControl w:val="0"/>
        <w:jc w:val="both"/>
      </w:pPr>
      <w:r>
        <w:t>Rosettes to 6</w:t>
      </w:r>
      <w:r w:rsidRPr="002C5CA8">
        <w:rPr>
          <w:vertAlign w:val="superscript"/>
        </w:rPr>
        <w:t>th</w:t>
      </w:r>
      <w:r>
        <w:t xml:space="preserve"> Place</w:t>
      </w:r>
    </w:p>
    <w:p w14:paraId="1110A3D1" w14:textId="77777777" w:rsidR="00B56488" w:rsidRDefault="00B56488" w:rsidP="00B56488">
      <w:pPr>
        <w:jc w:val="both"/>
        <w:rPr>
          <w:sz w:val="22"/>
          <w:szCs w:val="22"/>
        </w:rPr>
      </w:pPr>
      <w:r>
        <w:rPr>
          <w:sz w:val="22"/>
          <w:szCs w:val="22"/>
        </w:rPr>
        <w:t> </w:t>
      </w:r>
    </w:p>
    <w:p w14:paraId="46693189" w14:textId="77777777" w:rsidR="00721730" w:rsidRPr="00721730" w:rsidRDefault="00721730" w:rsidP="00721730">
      <w:pPr>
        <w:pStyle w:val="ListParagraph"/>
        <w:widowControl w:val="0"/>
        <w:numPr>
          <w:ilvl w:val="0"/>
          <w:numId w:val="3"/>
        </w:numPr>
        <w:ind w:left="709" w:hanging="709"/>
        <w:jc w:val="both"/>
        <w:rPr>
          <w:b/>
          <w:sz w:val="22"/>
          <w:szCs w:val="22"/>
        </w:rPr>
      </w:pPr>
      <w:r w:rsidRPr="00721730">
        <w:rPr>
          <w:b/>
          <w:sz w:val="22"/>
          <w:szCs w:val="22"/>
        </w:rPr>
        <w:t xml:space="preserve">Youngstock In Hand </w:t>
      </w:r>
    </w:p>
    <w:p w14:paraId="4C9E3FD7" w14:textId="77777777" w:rsidR="00B56488" w:rsidRPr="00721730" w:rsidRDefault="00721730" w:rsidP="00721730">
      <w:pPr>
        <w:widowControl w:val="0"/>
        <w:ind w:left="567" w:firstLine="142"/>
        <w:jc w:val="both"/>
        <w:rPr>
          <w:sz w:val="22"/>
          <w:szCs w:val="22"/>
        </w:rPr>
      </w:pPr>
      <w:r>
        <w:rPr>
          <w:sz w:val="22"/>
          <w:szCs w:val="22"/>
        </w:rPr>
        <w:t xml:space="preserve">1,2 </w:t>
      </w:r>
      <w:proofErr w:type="gramStart"/>
      <w:r>
        <w:rPr>
          <w:sz w:val="22"/>
          <w:szCs w:val="22"/>
        </w:rPr>
        <w:t>3 year old</w:t>
      </w:r>
      <w:proofErr w:type="gramEnd"/>
      <w:r>
        <w:rPr>
          <w:sz w:val="22"/>
          <w:szCs w:val="22"/>
        </w:rPr>
        <w:t xml:space="preserve"> any type</w:t>
      </w:r>
      <w:r w:rsidR="0039235A" w:rsidRPr="00721730">
        <w:rPr>
          <w:sz w:val="22"/>
          <w:szCs w:val="22"/>
        </w:rPr>
        <w:t xml:space="preserve"> </w:t>
      </w:r>
      <w:r w:rsidR="0039235A" w:rsidRPr="00721730">
        <w:rPr>
          <w:b/>
          <w:i/>
          <w:sz w:val="22"/>
          <w:szCs w:val="22"/>
        </w:rPr>
        <w:t>(</w:t>
      </w:r>
      <w:r w:rsidR="0039235A" w:rsidRPr="00721730">
        <w:rPr>
          <w:b/>
          <w:i/>
          <w:sz w:val="22"/>
        </w:rPr>
        <w:t>rosette for highest placed yearling</w:t>
      </w:r>
      <w:r w:rsidR="0039235A" w:rsidRPr="00721730">
        <w:rPr>
          <w:b/>
          <w:i/>
          <w:sz w:val="22"/>
          <w:szCs w:val="22"/>
        </w:rPr>
        <w:t>)</w:t>
      </w:r>
    </w:p>
    <w:p w14:paraId="6E040A99" w14:textId="77777777" w:rsidR="00B56488" w:rsidRPr="00EE1331" w:rsidRDefault="0073557A" w:rsidP="002D2610">
      <w:pPr>
        <w:widowControl w:val="0"/>
        <w:jc w:val="both"/>
        <w:rPr>
          <w:b/>
          <w:sz w:val="22"/>
          <w:szCs w:val="22"/>
        </w:rPr>
      </w:pPr>
      <w:r>
        <w:rPr>
          <w:sz w:val="22"/>
          <w:szCs w:val="22"/>
        </w:rPr>
        <w:tab/>
      </w:r>
      <w:r w:rsidR="002D2610" w:rsidRPr="00EE1331">
        <w:rPr>
          <w:b/>
          <w:sz w:val="22"/>
          <w:szCs w:val="22"/>
        </w:rPr>
        <w:tab/>
      </w:r>
    </w:p>
    <w:p w14:paraId="2C177436" w14:textId="77777777" w:rsidR="00B56488" w:rsidRPr="00E866F7" w:rsidRDefault="00E71A60" w:rsidP="00B56488">
      <w:pPr>
        <w:widowControl w:val="0"/>
        <w:ind w:left="567" w:hanging="567"/>
        <w:jc w:val="both"/>
        <w:rPr>
          <w:b/>
          <w:sz w:val="22"/>
          <w:szCs w:val="22"/>
        </w:rPr>
      </w:pPr>
      <w:r>
        <w:rPr>
          <w:sz w:val="22"/>
          <w:szCs w:val="22"/>
        </w:rPr>
        <w:t>2</w:t>
      </w:r>
      <w:r w:rsidR="00B56488">
        <w:rPr>
          <w:sz w:val="22"/>
          <w:szCs w:val="22"/>
        </w:rPr>
        <w:t>.</w:t>
      </w:r>
      <w:r w:rsidR="00B56488">
        <w:t> </w:t>
      </w:r>
      <w:r w:rsidR="0073557A">
        <w:rPr>
          <w:b/>
          <w:bCs/>
          <w:sz w:val="22"/>
          <w:szCs w:val="22"/>
        </w:rPr>
        <w:tab/>
      </w:r>
      <w:r w:rsidR="0073557A">
        <w:rPr>
          <w:b/>
          <w:bCs/>
          <w:sz w:val="22"/>
          <w:szCs w:val="22"/>
        </w:rPr>
        <w:tab/>
      </w:r>
      <w:r w:rsidR="0073557A" w:rsidRPr="00E866F7">
        <w:rPr>
          <w:b/>
          <w:bCs/>
          <w:sz w:val="22"/>
          <w:szCs w:val="22"/>
        </w:rPr>
        <w:t>Veteran In Hand</w:t>
      </w:r>
    </w:p>
    <w:p w14:paraId="1AD2135C" w14:textId="77777777" w:rsidR="00B56488" w:rsidRDefault="00B56488" w:rsidP="00B56488">
      <w:pPr>
        <w:widowControl w:val="0"/>
        <w:jc w:val="both"/>
        <w:rPr>
          <w:sz w:val="22"/>
          <w:szCs w:val="22"/>
        </w:rPr>
      </w:pPr>
      <w:r>
        <w:rPr>
          <w:b/>
          <w:bCs/>
          <w:sz w:val="22"/>
          <w:szCs w:val="22"/>
        </w:rPr>
        <w:tab/>
      </w:r>
      <w:r>
        <w:rPr>
          <w:sz w:val="22"/>
          <w:szCs w:val="22"/>
        </w:rPr>
        <w:t>An</w:t>
      </w:r>
      <w:r w:rsidR="0073557A">
        <w:rPr>
          <w:sz w:val="22"/>
          <w:szCs w:val="22"/>
        </w:rPr>
        <w:t>y height/type, 15 years and over</w:t>
      </w:r>
    </w:p>
    <w:p w14:paraId="083D7ECD" w14:textId="77777777" w:rsidR="00B56488" w:rsidRDefault="0073557A" w:rsidP="00B56488">
      <w:pPr>
        <w:widowControl w:val="0"/>
        <w:jc w:val="both"/>
        <w:rPr>
          <w:b/>
          <w:bCs/>
          <w:sz w:val="22"/>
          <w:szCs w:val="22"/>
        </w:rPr>
      </w:pPr>
      <w:r>
        <w:rPr>
          <w:sz w:val="22"/>
          <w:szCs w:val="22"/>
        </w:rPr>
        <w:tab/>
      </w:r>
      <w:r w:rsidR="00B56488">
        <w:rPr>
          <w:sz w:val="22"/>
          <w:szCs w:val="22"/>
        </w:rPr>
        <w:tab/>
      </w:r>
    </w:p>
    <w:p w14:paraId="3A3631CD" w14:textId="77777777" w:rsidR="00DA4B35" w:rsidRDefault="00E71A60" w:rsidP="00B56488">
      <w:pPr>
        <w:widowControl w:val="0"/>
        <w:jc w:val="both"/>
        <w:rPr>
          <w:b/>
          <w:sz w:val="22"/>
          <w:szCs w:val="22"/>
        </w:rPr>
      </w:pPr>
      <w:r>
        <w:rPr>
          <w:sz w:val="22"/>
          <w:szCs w:val="22"/>
        </w:rPr>
        <w:t>3</w:t>
      </w:r>
      <w:r w:rsidR="00B56488">
        <w:rPr>
          <w:sz w:val="22"/>
          <w:szCs w:val="22"/>
        </w:rPr>
        <w:t>.</w:t>
      </w:r>
      <w:r w:rsidR="00B56488">
        <w:rPr>
          <w:sz w:val="22"/>
          <w:szCs w:val="22"/>
        </w:rPr>
        <w:tab/>
      </w:r>
      <w:r w:rsidR="004432FA">
        <w:rPr>
          <w:b/>
          <w:sz w:val="22"/>
          <w:szCs w:val="22"/>
        </w:rPr>
        <w:t xml:space="preserve">Coloured In Hand </w:t>
      </w:r>
    </w:p>
    <w:p w14:paraId="4C214935" w14:textId="77777777" w:rsidR="00DA4B35" w:rsidRPr="00845FB2" w:rsidRDefault="00DA4B35" w:rsidP="004432FA">
      <w:pPr>
        <w:widowControl w:val="0"/>
        <w:ind w:left="720"/>
        <w:jc w:val="both"/>
        <w:rPr>
          <w:b/>
          <w:i/>
          <w:sz w:val="22"/>
          <w:szCs w:val="22"/>
        </w:rPr>
      </w:pPr>
      <w:r>
        <w:rPr>
          <w:sz w:val="22"/>
          <w:szCs w:val="22"/>
        </w:rPr>
        <w:t xml:space="preserve">Any height, age or type. No Foals.  </w:t>
      </w:r>
      <w:r w:rsidR="004432FA">
        <w:rPr>
          <w:sz w:val="22"/>
          <w:szCs w:val="22"/>
        </w:rPr>
        <w:t>(</w:t>
      </w:r>
      <w:proofErr w:type="gramStart"/>
      <w:r w:rsidR="004432FA">
        <w:rPr>
          <w:sz w:val="22"/>
          <w:szCs w:val="22"/>
        </w:rPr>
        <w:t>to</w:t>
      </w:r>
      <w:proofErr w:type="gramEnd"/>
      <w:r w:rsidR="004432FA">
        <w:rPr>
          <w:sz w:val="22"/>
          <w:szCs w:val="22"/>
        </w:rPr>
        <w:t xml:space="preserve"> include </w:t>
      </w:r>
      <w:r>
        <w:rPr>
          <w:sz w:val="22"/>
          <w:szCs w:val="22"/>
        </w:rPr>
        <w:t>spo</w:t>
      </w:r>
      <w:r w:rsidR="004432FA">
        <w:rPr>
          <w:sz w:val="22"/>
          <w:szCs w:val="22"/>
        </w:rPr>
        <w:t xml:space="preserve">tted, duns, roans and palominos).  </w:t>
      </w:r>
      <w:r w:rsidR="004432FA" w:rsidRPr="00845FB2">
        <w:rPr>
          <w:b/>
          <w:i/>
          <w:sz w:val="22"/>
          <w:szCs w:val="22"/>
        </w:rPr>
        <w:t>(</w:t>
      </w:r>
      <w:proofErr w:type="gramStart"/>
      <w:r w:rsidR="004432FA" w:rsidRPr="00845FB2">
        <w:rPr>
          <w:b/>
          <w:i/>
          <w:sz w:val="22"/>
          <w:szCs w:val="22"/>
        </w:rPr>
        <w:t>rosette</w:t>
      </w:r>
      <w:proofErr w:type="gramEnd"/>
      <w:r w:rsidR="004432FA" w:rsidRPr="00845FB2">
        <w:rPr>
          <w:b/>
          <w:i/>
          <w:sz w:val="22"/>
          <w:szCs w:val="22"/>
        </w:rPr>
        <w:t xml:space="preserve"> for highest placed yearling)</w:t>
      </w:r>
    </w:p>
    <w:p w14:paraId="340257E3" w14:textId="77777777" w:rsidR="00845FB2" w:rsidRDefault="00845FB2" w:rsidP="00845FB2">
      <w:pPr>
        <w:widowControl w:val="0"/>
        <w:jc w:val="both"/>
        <w:rPr>
          <w:b/>
          <w:sz w:val="22"/>
          <w:szCs w:val="22"/>
        </w:rPr>
      </w:pPr>
    </w:p>
    <w:p w14:paraId="58F26CF1" w14:textId="77777777" w:rsidR="00845FB2" w:rsidRDefault="00845FB2" w:rsidP="00845FB2">
      <w:pPr>
        <w:widowControl w:val="0"/>
        <w:jc w:val="both"/>
        <w:rPr>
          <w:b/>
          <w:sz w:val="22"/>
          <w:szCs w:val="22"/>
        </w:rPr>
      </w:pPr>
      <w:r>
        <w:rPr>
          <w:sz w:val="22"/>
          <w:szCs w:val="22"/>
        </w:rPr>
        <w:t>4.</w:t>
      </w:r>
      <w:r>
        <w:rPr>
          <w:sz w:val="22"/>
          <w:szCs w:val="22"/>
        </w:rPr>
        <w:tab/>
      </w:r>
      <w:r>
        <w:rPr>
          <w:b/>
          <w:sz w:val="22"/>
          <w:szCs w:val="22"/>
        </w:rPr>
        <w:t xml:space="preserve">Miniature In Hand </w:t>
      </w:r>
    </w:p>
    <w:p w14:paraId="674A2C58" w14:textId="77777777" w:rsidR="00845FB2" w:rsidRDefault="00845FB2" w:rsidP="00845FB2">
      <w:pPr>
        <w:widowControl w:val="0"/>
        <w:jc w:val="both"/>
        <w:rPr>
          <w:b/>
          <w:i/>
          <w:sz w:val="22"/>
          <w:szCs w:val="22"/>
        </w:rPr>
      </w:pPr>
      <w:r>
        <w:rPr>
          <w:b/>
          <w:sz w:val="22"/>
          <w:szCs w:val="22"/>
        </w:rPr>
        <w:tab/>
      </w:r>
      <w:r>
        <w:rPr>
          <w:sz w:val="22"/>
          <w:szCs w:val="22"/>
        </w:rPr>
        <w:t xml:space="preserve">To include miniature Shetlands. Any age.  </w:t>
      </w:r>
      <w:r w:rsidRPr="00845FB2">
        <w:rPr>
          <w:b/>
          <w:i/>
          <w:sz w:val="22"/>
          <w:szCs w:val="22"/>
        </w:rPr>
        <w:t>(</w:t>
      </w:r>
      <w:proofErr w:type="gramStart"/>
      <w:r w:rsidRPr="00845FB2">
        <w:rPr>
          <w:b/>
          <w:i/>
          <w:sz w:val="22"/>
          <w:szCs w:val="22"/>
        </w:rPr>
        <w:t>rosette</w:t>
      </w:r>
      <w:proofErr w:type="gramEnd"/>
      <w:r w:rsidRPr="00845FB2">
        <w:rPr>
          <w:b/>
          <w:i/>
          <w:sz w:val="22"/>
          <w:szCs w:val="22"/>
        </w:rPr>
        <w:t xml:space="preserve"> for highest placed yearling)</w:t>
      </w:r>
    </w:p>
    <w:p w14:paraId="23942129" w14:textId="77777777" w:rsidR="00845FB2" w:rsidRDefault="00845FB2" w:rsidP="00845FB2">
      <w:pPr>
        <w:widowControl w:val="0"/>
        <w:jc w:val="both"/>
        <w:rPr>
          <w:b/>
          <w:i/>
          <w:sz w:val="22"/>
          <w:szCs w:val="22"/>
        </w:rPr>
      </w:pPr>
    </w:p>
    <w:p w14:paraId="04C8D8AC" w14:textId="77777777" w:rsidR="00845FB2" w:rsidRDefault="00845FB2" w:rsidP="00845FB2">
      <w:pPr>
        <w:widowControl w:val="0"/>
        <w:jc w:val="both"/>
        <w:rPr>
          <w:b/>
          <w:sz w:val="22"/>
          <w:szCs w:val="22"/>
        </w:rPr>
      </w:pPr>
      <w:r>
        <w:rPr>
          <w:sz w:val="22"/>
          <w:szCs w:val="22"/>
        </w:rPr>
        <w:t>5.</w:t>
      </w:r>
      <w:r>
        <w:rPr>
          <w:sz w:val="22"/>
          <w:szCs w:val="22"/>
        </w:rPr>
        <w:tab/>
      </w:r>
      <w:r w:rsidR="00721730">
        <w:rPr>
          <w:b/>
          <w:sz w:val="22"/>
          <w:szCs w:val="22"/>
        </w:rPr>
        <w:t>P</w:t>
      </w:r>
      <w:r>
        <w:rPr>
          <w:b/>
          <w:sz w:val="22"/>
          <w:szCs w:val="22"/>
        </w:rPr>
        <w:t>art Bred In Hand</w:t>
      </w:r>
    </w:p>
    <w:p w14:paraId="282CE97F" w14:textId="77777777" w:rsidR="00721730" w:rsidRPr="00721730" w:rsidRDefault="00721730" w:rsidP="00721730">
      <w:pPr>
        <w:widowControl w:val="0"/>
        <w:ind w:left="720"/>
        <w:jc w:val="both"/>
        <w:rPr>
          <w:b/>
          <w:i/>
          <w:sz w:val="22"/>
          <w:szCs w:val="22"/>
        </w:rPr>
      </w:pPr>
      <w:r>
        <w:rPr>
          <w:sz w:val="22"/>
          <w:szCs w:val="22"/>
        </w:rPr>
        <w:t xml:space="preserve">Exhibits must be registered in the Part Bred section of their respective Breed Society. </w:t>
      </w:r>
      <w:r>
        <w:rPr>
          <w:b/>
          <w:i/>
          <w:sz w:val="22"/>
          <w:szCs w:val="22"/>
        </w:rPr>
        <w:t>(</w:t>
      </w:r>
      <w:proofErr w:type="gramStart"/>
      <w:r>
        <w:rPr>
          <w:b/>
          <w:i/>
          <w:sz w:val="22"/>
          <w:szCs w:val="22"/>
        </w:rPr>
        <w:t>rosette</w:t>
      </w:r>
      <w:proofErr w:type="gramEnd"/>
      <w:r>
        <w:rPr>
          <w:b/>
          <w:i/>
          <w:sz w:val="22"/>
          <w:szCs w:val="22"/>
        </w:rPr>
        <w:t xml:space="preserve"> for highest placed yearling)</w:t>
      </w:r>
    </w:p>
    <w:p w14:paraId="5E066AA7" w14:textId="77777777" w:rsidR="0073557A" w:rsidRDefault="00650341" w:rsidP="00B56488">
      <w:pPr>
        <w:widowControl w:val="0"/>
        <w:jc w:val="both"/>
        <w:rPr>
          <w:sz w:val="22"/>
          <w:szCs w:val="22"/>
        </w:rPr>
      </w:pPr>
      <w:r>
        <w:rPr>
          <w:sz w:val="22"/>
          <w:szCs w:val="22"/>
        </w:rPr>
        <w:tab/>
      </w:r>
      <w:r w:rsidR="0073557A">
        <w:rPr>
          <w:sz w:val="22"/>
          <w:szCs w:val="22"/>
        </w:rPr>
        <w:tab/>
      </w:r>
    </w:p>
    <w:p w14:paraId="37366761" w14:textId="77777777" w:rsidR="00B56488" w:rsidRDefault="00B56488" w:rsidP="009A5DC3">
      <w:pPr>
        <w:widowControl w:val="0"/>
        <w:jc w:val="center"/>
        <w:rPr>
          <w:b/>
          <w:bCs/>
          <w:i/>
          <w:iCs/>
          <w:color w:val="800080"/>
          <w:sz w:val="32"/>
          <w:szCs w:val="32"/>
        </w:rPr>
      </w:pPr>
      <w:r w:rsidRPr="00D64613">
        <w:rPr>
          <w:b/>
          <w:bCs/>
          <w:sz w:val="32"/>
          <w:szCs w:val="32"/>
        </w:rPr>
        <w:t> </w:t>
      </w:r>
      <w:r w:rsidR="00D64613" w:rsidRPr="00D64613">
        <w:rPr>
          <w:b/>
          <w:bCs/>
          <w:i/>
          <w:iCs/>
          <w:color w:val="800080"/>
          <w:sz w:val="32"/>
          <w:szCs w:val="32"/>
        </w:rPr>
        <w:t xml:space="preserve"> Championship – Open to 1</w:t>
      </w:r>
      <w:r w:rsidR="00D64613" w:rsidRPr="00D64613">
        <w:rPr>
          <w:b/>
          <w:bCs/>
          <w:i/>
          <w:iCs/>
          <w:color w:val="800080"/>
          <w:sz w:val="32"/>
          <w:szCs w:val="32"/>
          <w:vertAlign w:val="superscript"/>
        </w:rPr>
        <w:t>st</w:t>
      </w:r>
      <w:r w:rsidR="00D64613" w:rsidRPr="00D64613">
        <w:rPr>
          <w:b/>
          <w:bCs/>
          <w:i/>
          <w:iCs/>
          <w:color w:val="800080"/>
          <w:sz w:val="32"/>
          <w:szCs w:val="32"/>
        </w:rPr>
        <w:t xml:space="preserve"> and 2</w:t>
      </w:r>
      <w:r w:rsidR="00D64613" w:rsidRPr="00D64613">
        <w:rPr>
          <w:b/>
          <w:bCs/>
          <w:i/>
          <w:iCs/>
          <w:color w:val="800080"/>
          <w:sz w:val="32"/>
          <w:szCs w:val="32"/>
          <w:vertAlign w:val="superscript"/>
        </w:rPr>
        <w:t>nd</w:t>
      </w:r>
      <w:r w:rsidR="00D64613" w:rsidRPr="00D64613">
        <w:rPr>
          <w:b/>
          <w:bCs/>
          <w:i/>
          <w:iCs/>
          <w:color w:val="800080"/>
          <w:sz w:val="32"/>
          <w:szCs w:val="32"/>
        </w:rPr>
        <w:t xml:space="preserve"> prize-winners from classes 1-5</w:t>
      </w:r>
    </w:p>
    <w:p w14:paraId="3D28BE7E" w14:textId="77777777" w:rsidR="00D64613" w:rsidRPr="00D64613" w:rsidRDefault="00D64613" w:rsidP="009A5DC3">
      <w:pPr>
        <w:widowControl w:val="0"/>
        <w:jc w:val="center"/>
        <w:rPr>
          <w:b/>
          <w:bCs/>
          <w:i/>
          <w:iCs/>
          <w:color w:val="800080"/>
          <w:sz w:val="32"/>
          <w:szCs w:val="32"/>
        </w:rPr>
      </w:pPr>
      <w:r>
        <w:rPr>
          <w:b/>
          <w:bCs/>
          <w:i/>
          <w:iCs/>
          <w:color w:val="800080"/>
          <w:sz w:val="32"/>
          <w:szCs w:val="32"/>
        </w:rPr>
        <w:t>Sash to Champion and Reserve</w:t>
      </w:r>
      <w:r w:rsidR="00367067">
        <w:rPr>
          <w:b/>
          <w:bCs/>
          <w:i/>
          <w:iCs/>
          <w:color w:val="800080"/>
          <w:sz w:val="32"/>
          <w:szCs w:val="32"/>
        </w:rPr>
        <w:t>.  Both qualify to go forward to the Supreme Championship.</w:t>
      </w:r>
    </w:p>
    <w:p w14:paraId="5F20C1D6" w14:textId="77777777" w:rsidR="00B56488" w:rsidRDefault="00B56488" w:rsidP="00334F8C">
      <w:pPr>
        <w:widowControl w:val="0"/>
      </w:pPr>
      <w:r>
        <w:t>  </w:t>
      </w:r>
    </w:p>
    <w:p w14:paraId="06B91553" w14:textId="77777777" w:rsidR="00721730" w:rsidRDefault="00AE7250" w:rsidP="004432FA">
      <w:pPr>
        <w:rPr>
          <w:b/>
        </w:rPr>
      </w:pPr>
      <w:r>
        <w:t>6</w:t>
      </w:r>
      <w:r w:rsidR="00721730">
        <w:t xml:space="preserve">. </w:t>
      </w:r>
      <w:r w:rsidR="00721730">
        <w:tab/>
      </w:r>
      <w:r w:rsidR="002F62E5">
        <w:rPr>
          <w:b/>
          <w:sz w:val="22"/>
          <w:szCs w:val="22"/>
        </w:rPr>
        <w:t>Ridden Veteran Horse/Pony</w:t>
      </w:r>
    </w:p>
    <w:p w14:paraId="0573B7D2" w14:textId="77777777" w:rsidR="00721730" w:rsidRPr="00721730" w:rsidRDefault="00721730" w:rsidP="004432FA">
      <w:r>
        <w:rPr>
          <w:b/>
        </w:rPr>
        <w:tab/>
      </w:r>
      <w:r w:rsidR="005C45B4">
        <w:t>Any height / type, 15 years and over</w:t>
      </w:r>
    </w:p>
    <w:p w14:paraId="435F9C46" w14:textId="77777777" w:rsidR="00721730" w:rsidRDefault="00721730" w:rsidP="004432FA"/>
    <w:p w14:paraId="45FB10FB" w14:textId="77777777" w:rsidR="00B56488" w:rsidRPr="00721730" w:rsidRDefault="00AE7250" w:rsidP="004432FA">
      <w:r>
        <w:rPr>
          <w:bCs/>
          <w:sz w:val="22"/>
          <w:szCs w:val="22"/>
        </w:rPr>
        <w:t>7</w:t>
      </w:r>
      <w:r w:rsidRPr="00AE7250">
        <w:rPr>
          <w:bCs/>
          <w:sz w:val="22"/>
          <w:szCs w:val="22"/>
        </w:rPr>
        <w:t>.</w:t>
      </w:r>
      <w:r>
        <w:rPr>
          <w:b/>
          <w:bCs/>
          <w:sz w:val="22"/>
          <w:szCs w:val="22"/>
        </w:rPr>
        <w:tab/>
      </w:r>
      <w:r w:rsidR="00721730">
        <w:rPr>
          <w:b/>
          <w:bCs/>
          <w:sz w:val="22"/>
          <w:szCs w:val="22"/>
        </w:rPr>
        <w:t>R</w:t>
      </w:r>
      <w:r w:rsidR="002F62E5">
        <w:rPr>
          <w:b/>
          <w:bCs/>
          <w:sz w:val="22"/>
          <w:szCs w:val="22"/>
        </w:rPr>
        <w:t>idden Cobs</w:t>
      </w:r>
    </w:p>
    <w:p w14:paraId="4BC74812" w14:textId="77777777" w:rsidR="00E71A60" w:rsidRDefault="00721730" w:rsidP="00B56488">
      <w:pPr>
        <w:widowControl w:val="0"/>
        <w:ind w:left="709" w:firstLine="11"/>
        <w:jc w:val="both"/>
      </w:pPr>
      <w:r>
        <w:t>Op</w:t>
      </w:r>
      <w:r w:rsidR="00B56488">
        <w:t>en Ridden Cob, mare or gelding, 4 years old and over, exceeding</w:t>
      </w:r>
      <w:r w:rsidR="004432FA">
        <w:t xml:space="preserve"> 148cms</w:t>
      </w:r>
      <w:r w:rsidR="00B56488">
        <w:t xml:space="preserve">. Riders any age.           </w:t>
      </w:r>
    </w:p>
    <w:p w14:paraId="3724C10B" w14:textId="77777777" w:rsidR="00E71A60" w:rsidRDefault="00E71A60" w:rsidP="00B56488">
      <w:pPr>
        <w:widowControl w:val="0"/>
        <w:ind w:left="709" w:firstLine="11"/>
        <w:jc w:val="both"/>
      </w:pPr>
    </w:p>
    <w:p w14:paraId="180E890F" w14:textId="77777777" w:rsidR="00B56488" w:rsidRDefault="00AE7250" w:rsidP="004432FA">
      <w:pPr>
        <w:widowControl w:val="0"/>
        <w:jc w:val="both"/>
        <w:rPr>
          <w:sz w:val="22"/>
          <w:szCs w:val="22"/>
        </w:rPr>
      </w:pPr>
      <w:r>
        <w:t>8</w:t>
      </w:r>
      <w:r w:rsidR="004432FA" w:rsidRPr="00721730">
        <w:t>.</w:t>
      </w:r>
      <w:r w:rsidR="004432FA">
        <w:rPr>
          <w:b/>
        </w:rPr>
        <w:tab/>
      </w:r>
      <w:r w:rsidR="00721730">
        <w:rPr>
          <w:b/>
          <w:bCs/>
          <w:sz w:val="22"/>
          <w:szCs w:val="22"/>
        </w:rPr>
        <w:t>R</w:t>
      </w:r>
      <w:r w:rsidR="002F62E5">
        <w:rPr>
          <w:b/>
          <w:bCs/>
          <w:sz w:val="22"/>
          <w:szCs w:val="22"/>
        </w:rPr>
        <w:t>idden Riding Horse / Hack</w:t>
      </w:r>
    </w:p>
    <w:p w14:paraId="00ACB18F" w14:textId="77777777" w:rsidR="00B56488" w:rsidRDefault="00B56488" w:rsidP="00B56488">
      <w:pPr>
        <w:widowControl w:val="0"/>
        <w:ind w:left="709" w:firstLine="11"/>
        <w:jc w:val="both"/>
      </w:pPr>
      <w:r>
        <w:t>Open Riding Horse</w:t>
      </w:r>
      <w:r w:rsidR="004432FA">
        <w:t>/Hack</w:t>
      </w:r>
      <w:r>
        <w:rPr>
          <w:b/>
          <w:bCs/>
        </w:rPr>
        <w:t xml:space="preserve">, </w:t>
      </w:r>
      <w:r>
        <w:t>mare or gelding, 4 years old and over, exceeding 148cms. Riders any age.</w:t>
      </w:r>
    </w:p>
    <w:p w14:paraId="7C247BC2" w14:textId="77777777" w:rsidR="00B56488" w:rsidRPr="00EE1331" w:rsidRDefault="00B56488" w:rsidP="009869B7">
      <w:pPr>
        <w:widowControl w:val="0"/>
        <w:jc w:val="both"/>
        <w:rPr>
          <w:b/>
          <w:sz w:val="22"/>
          <w:szCs w:val="22"/>
        </w:rPr>
      </w:pPr>
      <w:r>
        <w:tab/>
      </w:r>
      <w:r w:rsidRPr="00EE1331">
        <w:rPr>
          <w:b/>
          <w:sz w:val="22"/>
          <w:szCs w:val="22"/>
        </w:rPr>
        <w:t> </w:t>
      </w:r>
    </w:p>
    <w:p w14:paraId="1EACC641" w14:textId="77777777" w:rsidR="00B56488" w:rsidRDefault="00AE7250" w:rsidP="002D2610">
      <w:pPr>
        <w:widowControl w:val="0"/>
        <w:rPr>
          <w:b/>
          <w:bCs/>
          <w:sz w:val="22"/>
          <w:szCs w:val="22"/>
        </w:rPr>
      </w:pPr>
      <w:r>
        <w:rPr>
          <w:sz w:val="22"/>
          <w:szCs w:val="22"/>
        </w:rPr>
        <w:t>9</w:t>
      </w:r>
      <w:r w:rsidR="00B56488">
        <w:rPr>
          <w:sz w:val="22"/>
          <w:szCs w:val="22"/>
        </w:rPr>
        <w:t xml:space="preserve">.       </w:t>
      </w:r>
      <w:r w:rsidR="00876262">
        <w:rPr>
          <w:sz w:val="22"/>
          <w:szCs w:val="22"/>
        </w:rPr>
        <w:t xml:space="preserve"> </w:t>
      </w:r>
      <w:r w:rsidR="003F59EA">
        <w:rPr>
          <w:sz w:val="22"/>
          <w:szCs w:val="22"/>
        </w:rPr>
        <w:tab/>
      </w:r>
      <w:r w:rsidR="002F62E5">
        <w:rPr>
          <w:b/>
          <w:bCs/>
          <w:sz w:val="22"/>
          <w:szCs w:val="22"/>
        </w:rPr>
        <w:t>Open Ridden Hunter</w:t>
      </w:r>
    </w:p>
    <w:p w14:paraId="653E6588" w14:textId="77777777" w:rsidR="00B56488" w:rsidRDefault="00B56488" w:rsidP="00B56488">
      <w:pPr>
        <w:widowControl w:val="0"/>
        <w:ind w:left="720"/>
        <w:jc w:val="both"/>
      </w:pPr>
      <w:r>
        <w:t>Open Ridden Hunter, mare or gelding, 4 years old and over exceeding 15</w:t>
      </w:r>
      <w:r w:rsidR="00D73D73">
        <w:t>3</w:t>
      </w:r>
      <w:r>
        <w:t>cms. Riders any age.</w:t>
      </w:r>
    </w:p>
    <w:p w14:paraId="25C9FBE8" w14:textId="77777777" w:rsidR="00B56488" w:rsidRPr="00EE1331" w:rsidRDefault="00B56488" w:rsidP="009869B7">
      <w:pPr>
        <w:widowControl w:val="0"/>
        <w:ind w:left="720" w:hanging="720"/>
        <w:jc w:val="both"/>
        <w:rPr>
          <w:b/>
          <w:bCs/>
          <w:color w:val="auto"/>
        </w:rPr>
      </w:pPr>
      <w:r>
        <w:tab/>
      </w:r>
    </w:p>
    <w:p w14:paraId="50D1C387" w14:textId="77777777" w:rsidR="009F11B2" w:rsidRPr="000769A6" w:rsidRDefault="00AE7250" w:rsidP="009F11B2">
      <w:pPr>
        <w:widowControl w:val="0"/>
        <w:ind w:left="720" w:hanging="720"/>
        <w:jc w:val="both"/>
        <w:rPr>
          <w:b/>
          <w:sz w:val="22"/>
        </w:rPr>
      </w:pPr>
      <w:r>
        <w:rPr>
          <w:sz w:val="22"/>
          <w:szCs w:val="22"/>
        </w:rPr>
        <w:t>10</w:t>
      </w:r>
      <w:r w:rsidR="00B56488">
        <w:rPr>
          <w:sz w:val="22"/>
          <w:szCs w:val="22"/>
        </w:rPr>
        <w:t>.</w:t>
      </w:r>
      <w:r w:rsidR="00B56488">
        <w:rPr>
          <w:sz w:val="22"/>
          <w:szCs w:val="22"/>
        </w:rPr>
        <w:tab/>
      </w:r>
      <w:r w:rsidR="002F62E5">
        <w:rPr>
          <w:b/>
          <w:sz w:val="22"/>
          <w:szCs w:val="22"/>
        </w:rPr>
        <w:t xml:space="preserve">Ridden Coloured Horse/Pony </w:t>
      </w:r>
    </w:p>
    <w:p w14:paraId="1A47007D" w14:textId="77777777" w:rsidR="00AE3A00" w:rsidRDefault="009F11B2" w:rsidP="000769A6">
      <w:pPr>
        <w:widowControl w:val="0"/>
        <w:ind w:left="720" w:hanging="11"/>
        <w:jc w:val="both"/>
        <w:rPr>
          <w:bCs/>
          <w:sz w:val="22"/>
          <w:szCs w:val="22"/>
        </w:rPr>
      </w:pPr>
      <w:r w:rsidRPr="000769A6">
        <w:rPr>
          <w:sz w:val="22"/>
        </w:rPr>
        <w:t>Any type</w:t>
      </w:r>
      <w:r>
        <w:rPr>
          <w:bCs/>
          <w:sz w:val="22"/>
          <w:szCs w:val="22"/>
        </w:rPr>
        <w:t>,</w:t>
      </w:r>
      <w:r w:rsidRPr="000769A6">
        <w:rPr>
          <w:sz w:val="22"/>
        </w:rPr>
        <w:t xml:space="preserve"> any height </w:t>
      </w:r>
      <w:r w:rsidR="00E866F7">
        <w:rPr>
          <w:bCs/>
          <w:sz w:val="22"/>
          <w:szCs w:val="22"/>
        </w:rPr>
        <w:t>(</w:t>
      </w:r>
      <w:r w:rsidR="00650341">
        <w:rPr>
          <w:bCs/>
          <w:sz w:val="22"/>
          <w:szCs w:val="22"/>
        </w:rPr>
        <w:t xml:space="preserve">to include </w:t>
      </w:r>
      <w:r w:rsidR="00E57562">
        <w:rPr>
          <w:bCs/>
          <w:sz w:val="22"/>
          <w:szCs w:val="22"/>
        </w:rPr>
        <w:t xml:space="preserve">spots, </w:t>
      </w:r>
      <w:r w:rsidR="00650341">
        <w:rPr>
          <w:bCs/>
          <w:sz w:val="22"/>
          <w:szCs w:val="22"/>
        </w:rPr>
        <w:t xml:space="preserve">roans, duns, </w:t>
      </w:r>
      <w:r w:rsidR="00E866F7">
        <w:rPr>
          <w:bCs/>
          <w:sz w:val="22"/>
          <w:szCs w:val="22"/>
        </w:rPr>
        <w:t>palominos)</w:t>
      </w:r>
    </w:p>
    <w:p w14:paraId="30EA8B36" w14:textId="77777777" w:rsidR="00AE543D" w:rsidRDefault="00AE543D" w:rsidP="00AE543D">
      <w:pPr>
        <w:widowControl w:val="0"/>
        <w:jc w:val="both"/>
        <w:rPr>
          <w:bCs/>
          <w:sz w:val="22"/>
          <w:szCs w:val="22"/>
        </w:rPr>
      </w:pPr>
    </w:p>
    <w:p w14:paraId="30EB5B41" w14:textId="77777777" w:rsidR="00AE543D" w:rsidRPr="003F59EA" w:rsidRDefault="00AE7250" w:rsidP="00AE543D">
      <w:pPr>
        <w:widowControl w:val="0"/>
        <w:ind w:left="720" w:hanging="720"/>
        <w:jc w:val="both"/>
        <w:rPr>
          <w:b/>
        </w:rPr>
      </w:pPr>
      <w:r>
        <w:rPr>
          <w:bCs/>
          <w:sz w:val="22"/>
          <w:szCs w:val="22"/>
        </w:rPr>
        <w:t>11</w:t>
      </w:r>
      <w:r w:rsidR="00AE543D">
        <w:rPr>
          <w:bCs/>
          <w:sz w:val="22"/>
          <w:szCs w:val="22"/>
        </w:rPr>
        <w:t>.</w:t>
      </w:r>
      <w:r w:rsidR="00AE543D">
        <w:rPr>
          <w:bCs/>
          <w:sz w:val="22"/>
          <w:szCs w:val="22"/>
        </w:rPr>
        <w:tab/>
      </w:r>
      <w:r w:rsidR="002F62E5">
        <w:rPr>
          <w:b/>
          <w:bCs/>
          <w:sz w:val="22"/>
          <w:szCs w:val="22"/>
        </w:rPr>
        <w:t>Ridden Part Breds</w:t>
      </w:r>
    </w:p>
    <w:p w14:paraId="50188EC6" w14:textId="77777777" w:rsidR="004432FA" w:rsidRPr="00056F13" w:rsidRDefault="00AE543D" w:rsidP="00056F13">
      <w:pPr>
        <w:widowControl w:val="0"/>
        <w:ind w:left="720"/>
        <w:jc w:val="both"/>
      </w:pPr>
      <w:r>
        <w:t>Stallion, mare or gelding, 4 years old and over.  Exhibits in this section must be registered in the Part Bred section of their respective Breed So</w:t>
      </w:r>
      <w:r w:rsidR="004432FA">
        <w:t xml:space="preserve">ciety.  </w:t>
      </w:r>
      <w:r>
        <w:t xml:space="preserve">Riders any age. </w:t>
      </w:r>
    </w:p>
    <w:p w14:paraId="592A2AAE" w14:textId="77777777" w:rsidR="004432FA" w:rsidRPr="004432FA" w:rsidRDefault="004432FA" w:rsidP="004432FA">
      <w:pPr>
        <w:widowControl w:val="0"/>
        <w:jc w:val="both"/>
        <w:rPr>
          <w:b/>
        </w:rPr>
      </w:pPr>
    </w:p>
    <w:p w14:paraId="41B42C81" w14:textId="77777777" w:rsidR="00B56488" w:rsidRDefault="009F11B2" w:rsidP="009869B7">
      <w:pPr>
        <w:widowControl w:val="0"/>
        <w:ind w:left="709" w:hanging="709"/>
        <w:jc w:val="both"/>
        <w:rPr>
          <w:sz w:val="22"/>
          <w:szCs w:val="22"/>
        </w:rPr>
      </w:pPr>
      <w:r>
        <w:tab/>
      </w:r>
    </w:p>
    <w:p w14:paraId="381C1BCB" w14:textId="77777777" w:rsidR="00B56488" w:rsidRDefault="00B56488" w:rsidP="009A5DC3">
      <w:pPr>
        <w:widowControl w:val="0"/>
        <w:jc w:val="center"/>
        <w:rPr>
          <w:b/>
          <w:bCs/>
          <w:i/>
          <w:iCs/>
          <w:color w:val="800080"/>
          <w:sz w:val="32"/>
          <w:szCs w:val="32"/>
        </w:rPr>
      </w:pPr>
      <w:r>
        <w:rPr>
          <w:b/>
          <w:bCs/>
          <w:sz w:val="22"/>
          <w:szCs w:val="22"/>
        </w:rPr>
        <w:t> </w:t>
      </w:r>
      <w:r w:rsidRPr="00C25AFE">
        <w:rPr>
          <w:b/>
          <w:bCs/>
          <w:i/>
          <w:iCs/>
          <w:color w:val="800080"/>
          <w:sz w:val="32"/>
          <w:szCs w:val="32"/>
        </w:rPr>
        <w:t>Championship</w:t>
      </w:r>
      <w:r w:rsidR="00D64613">
        <w:rPr>
          <w:b/>
          <w:bCs/>
          <w:i/>
          <w:iCs/>
          <w:color w:val="800080"/>
          <w:sz w:val="32"/>
          <w:szCs w:val="32"/>
        </w:rPr>
        <w:t xml:space="preserve"> – Open to 1</w:t>
      </w:r>
      <w:r w:rsidR="00D64613" w:rsidRPr="00D64613">
        <w:rPr>
          <w:b/>
          <w:bCs/>
          <w:i/>
          <w:iCs/>
          <w:color w:val="800080"/>
          <w:sz w:val="32"/>
          <w:szCs w:val="32"/>
          <w:vertAlign w:val="superscript"/>
        </w:rPr>
        <w:t>st</w:t>
      </w:r>
      <w:r w:rsidR="00D64613">
        <w:rPr>
          <w:b/>
          <w:bCs/>
          <w:i/>
          <w:iCs/>
          <w:color w:val="800080"/>
          <w:sz w:val="32"/>
          <w:szCs w:val="32"/>
        </w:rPr>
        <w:t xml:space="preserve"> and 2</w:t>
      </w:r>
      <w:r w:rsidR="00D64613" w:rsidRPr="00D64613">
        <w:rPr>
          <w:b/>
          <w:bCs/>
          <w:i/>
          <w:iCs/>
          <w:color w:val="800080"/>
          <w:sz w:val="32"/>
          <w:szCs w:val="32"/>
          <w:vertAlign w:val="superscript"/>
        </w:rPr>
        <w:t>nd</w:t>
      </w:r>
      <w:r w:rsidR="00D64613">
        <w:rPr>
          <w:b/>
          <w:bCs/>
          <w:i/>
          <w:iCs/>
          <w:color w:val="800080"/>
          <w:sz w:val="32"/>
          <w:szCs w:val="32"/>
        </w:rPr>
        <w:t xml:space="preserve"> prize-winners from classes 6-11</w:t>
      </w:r>
    </w:p>
    <w:p w14:paraId="296306CD" w14:textId="77777777" w:rsidR="00D64613" w:rsidRDefault="00D64613" w:rsidP="009A5DC3">
      <w:pPr>
        <w:widowControl w:val="0"/>
        <w:jc w:val="center"/>
        <w:rPr>
          <w:b/>
          <w:bCs/>
          <w:i/>
          <w:iCs/>
          <w:color w:val="800080"/>
          <w:sz w:val="32"/>
          <w:szCs w:val="32"/>
        </w:rPr>
      </w:pPr>
      <w:r>
        <w:rPr>
          <w:b/>
          <w:bCs/>
          <w:i/>
          <w:iCs/>
          <w:color w:val="800080"/>
          <w:sz w:val="32"/>
          <w:szCs w:val="32"/>
        </w:rPr>
        <w:t>Sash to Champion and Reserve</w:t>
      </w:r>
      <w:r w:rsidR="00367067">
        <w:rPr>
          <w:b/>
          <w:bCs/>
          <w:i/>
          <w:iCs/>
          <w:color w:val="800080"/>
          <w:sz w:val="32"/>
          <w:szCs w:val="32"/>
        </w:rPr>
        <w:t>.  Both qualify to go forward to the Supreme Championship</w:t>
      </w:r>
    </w:p>
    <w:p w14:paraId="5708A7F5" w14:textId="77777777" w:rsidR="00B56488" w:rsidRDefault="009869B7" w:rsidP="00AE7250">
      <w:pPr>
        <w:spacing w:after="160" w:line="259" w:lineRule="auto"/>
        <w:jc w:val="center"/>
        <w:rPr>
          <w:b/>
          <w:bCs/>
          <w:sz w:val="32"/>
          <w:szCs w:val="32"/>
          <w:u w:val="single"/>
        </w:rPr>
      </w:pPr>
      <w:r>
        <w:rPr>
          <w:b/>
          <w:bCs/>
          <w:i/>
          <w:iCs/>
          <w:color w:val="800080"/>
          <w:sz w:val="32"/>
          <w:szCs w:val="32"/>
        </w:rPr>
        <w:br w:type="page"/>
      </w:r>
      <w:r w:rsidR="00056F13">
        <w:rPr>
          <w:b/>
          <w:bCs/>
          <w:sz w:val="32"/>
          <w:szCs w:val="32"/>
          <w:u w:val="single"/>
        </w:rPr>
        <w:lastRenderedPageBreak/>
        <w:t>RING 2</w:t>
      </w:r>
    </w:p>
    <w:p w14:paraId="022058C5" w14:textId="77777777" w:rsidR="00B56488" w:rsidRPr="00261A88" w:rsidRDefault="00B56488" w:rsidP="00B56488">
      <w:pPr>
        <w:widowControl w:val="0"/>
        <w:jc w:val="center"/>
        <w:rPr>
          <w:sz w:val="22"/>
        </w:rPr>
      </w:pPr>
      <w:r w:rsidRPr="002D2610">
        <w:rPr>
          <w:sz w:val="22"/>
          <w:szCs w:val="22"/>
          <w:u w:val="single"/>
        </w:rPr>
        <w:t>Starting at 09:00</w:t>
      </w:r>
    </w:p>
    <w:p w14:paraId="2DFA2D39" w14:textId="77777777" w:rsidR="00807231" w:rsidRPr="002D2610" w:rsidRDefault="00807231" w:rsidP="00B56488">
      <w:pPr>
        <w:widowControl w:val="0"/>
        <w:jc w:val="center"/>
        <w:rPr>
          <w:sz w:val="22"/>
          <w:szCs w:val="22"/>
        </w:rPr>
      </w:pPr>
    </w:p>
    <w:p w14:paraId="71A5AB43" w14:textId="77777777" w:rsidR="00B56488" w:rsidRDefault="006971F4" w:rsidP="00B56488">
      <w:pPr>
        <w:widowControl w:val="0"/>
        <w:jc w:val="both"/>
      </w:pPr>
      <w:r>
        <w:t xml:space="preserve">Judge: </w:t>
      </w:r>
      <w:r w:rsidR="00F10CD4">
        <w:t xml:space="preserve"> </w:t>
      </w:r>
      <w:r w:rsidR="00367067">
        <w:t>Mrs D Cosgrove</w:t>
      </w:r>
    </w:p>
    <w:p w14:paraId="7BA82C16" w14:textId="7084E6CA" w:rsidR="00B56488" w:rsidRDefault="008A2D5B" w:rsidP="00B56488">
      <w:pPr>
        <w:widowControl w:val="0"/>
        <w:jc w:val="both"/>
      </w:pPr>
      <w:r>
        <w:t xml:space="preserve">Entry </w:t>
      </w:r>
      <w:r w:rsidR="00B56488">
        <w:t>Fee: £</w:t>
      </w:r>
      <w:r w:rsidR="00D8212C">
        <w:t>8</w:t>
      </w:r>
      <w:r w:rsidR="00B56488">
        <w:t xml:space="preserve">.00       </w:t>
      </w:r>
      <w:r w:rsidR="00957FF0">
        <w:t>Prize Money: £8</w:t>
      </w:r>
      <w:r w:rsidR="00B56488">
        <w:t>.00, £5.00, £3.00</w:t>
      </w:r>
    </w:p>
    <w:p w14:paraId="7DB046D8" w14:textId="77777777" w:rsidR="00807231" w:rsidRPr="00807231" w:rsidRDefault="002C5CA8" w:rsidP="00807231">
      <w:pPr>
        <w:widowControl w:val="0"/>
        <w:jc w:val="both"/>
      </w:pPr>
      <w:r>
        <w:t>Rosettes to 6</w:t>
      </w:r>
      <w:r w:rsidRPr="002C5CA8">
        <w:rPr>
          <w:vertAlign w:val="superscript"/>
        </w:rPr>
        <w:t>th</w:t>
      </w:r>
      <w:r>
        <w:t xml:space="preserve"> Place</w:t>
      </w:r>
    </w:p>
    <w:p w14:paraId="6E9ABA3C" w14:textId="77777777" w:rsidR="00807231" w:rsidRDefault="00807231" w:rsidP="00807231">
      <w:pPr>
        <w:widowControl w:val="0"/>
        <w:ind w:left="720"/>
        <w:jc w:val="both"/>
      </w:pPr>
      <w:r>
        <w:t>  </w:t>
      </w:r>
    </w:p>
    <w:p w14:paraId="40E7940C" w14:textId="77777777" w:rsidR="000B1A32" w:rsidRPr="000B1A32" w:rsidRDefault="00AE7250" w:rsidP="00261A88">
      <w:pPr>
        <w:widowControl w:val="0"/>
        <w:ind w:left="720" w:hanging="720"/>
        <w:jc w:val="both"/>
        <w:rPr>
          <w:b/>
          <w:sz w:val="22"/>
          <w:szCs w:val="22"/>
        </w:rPr>
      </w:pPr>
      <w:r w:rsidRPr="005C45B4">
        <w:t>12</w:t>
      </w:r>
      <w:r w:rsidR="00807231">
        <w:rPr>
          <w:sz w:val="22"/>
          <w:szCs w:val="22"/>
        </w:rPr>
        <w:t>.</w:t>
      </w:r>
      <w:r w:rsidR="00957FF0">
        <w:rPr>
          <w:sz w:val="22"/>
          <w:szCs w:val="22"/>
        </w:rPr>
        <w:tab/>
      </w:r>
      <w:r w:rsidR="000B1A32" w:rsidRPr="000B1A32">
        <w:rPr>
          <w:b/>
          <w:sz w:val="22"/>
          <w:szCs w:val="22"/>
        </w:rPr>
        <w:t>Open Tack</w:t>
      </w:r>
      <w:r w:rsidR="000B1A32">
        <w:rPr>
          <w:b/>
          <w:sz w:val="22"/>
          <w:szCs w:val="22"/>
        </w:rPr>
        <w:t xml:space="preserve"> &amp; Turnout </w:t>
      </w:r>
    </w:p>
    <w:p w14:paraId="0F275AC4" w14:textId="77777777" w:rsidR="000B1A32" w:rsidRDefault="000B1A32" w:rsidP="00261A88">
      <w:pPr>
        <w:widowControl w:val="0"/>
        <w:ind w:left="720" w:hanging="720"/>
        <w:jc w:val="both"/>
        <w:rPr>
          <w:sz w:val="22"/>
          <w:szCs w:val="22"/>
        </w:rPr>
      </w:pPr>
    </w:p>
    <w:p w14:paraId="73D1D2D6" w14:textId="77777777" w:rsidR="00B56488" w:rsidRPr="00261A88" w:rsidRDefault="000B1A32" w:rsidP="00261A88">
      <w:pPr>
        <w:widowControl w:val="0"/>
        <w:ind w:left="720" w:hanging="720"/>
        <w:jc w:val="both"/>
        <w:rPr>
          <w:b/>
          <w:i/>
          <w:sz w:val="23"/>
        </w:rPr>
      </w:pPr>
      <w:r>
        <w:rPr>
          <w:sz w:val="22"/>
          <w:szCs w:val="22"/>
        </w:rPr>
        <w:t>13.</w:t>
      </w:r>
      <w:r>
        <w:rPr>
          <w:sz w:val="22"/>
          <w:szCs w:val="22"/>
        </w:rPr>
        <w:tab/>
      </w:r>
      <w:r w:rsidR="00394168" w:rsidRPr="002F62E5">
        <w:rPr>
          <w:b/>
          <w:sz w:val="22"/>
          <w:szCs w:val="22"/>
        </w:rPr>
        <w:t>Lead Rein Combination</w:t>
      </w:r>
      <w:r w:rsidR="00394168">
        <w:t xml:space="preserve">, rider 8 years and </w:t>
      </w:r>
      <w:r w:rsidR="00957FF0">
        <w:t>under.</w:t>
      </w:r>
    </w:p>
    <w:p w14:paraId="53926070" w14:textId="77777777" w:rsidR="00B56488" w:rsidRDefault="00B56488" w:rsidP="00B56488">
      <w:pPr>
        <w:widowControl w:val="0"/>
        <w:ind w:left="548" w:hanging="548"/>
        <w:jc w:val="both"/>
      </w:pPr>
      <w:r>
        <w:t> </w:t>
      </w:r>
    </w:p>
    <w:p w14:paraId="318A9CE7" w14:textId="77777777" w:rsidR="00B56488" w:rsidRDefault="00957FF0" w:rsidP="00FB1F57">
      <w:pPr>
        <w:widowControl w:val="0"/>
        <w:ind w:left="720" w:hanging="720"/>
      </w:pPr>
      <w:r>
        <w:t>1</w:t>
      </w:r>
      <w:r w:rsidR="000B1A32">
        <w:t>4</w:t>
      </w:r>
      <w:r w:rsidR="00B56488">
        <w:t>.</w:t>
      </w:r>
      <w:r w:rsidR="00B56488">
        <w:tab/>
      </w:r>
      <w:r w:rsidR="00394168" w:rsidRPr="002F62E5">
        <w:rPr>
          <w:b/>
          <w:bCs/>
          <w:sz w:val="22"/>
          <w:szCs w:val="22"/>
          <w:lang w:val="en-US"/>
        </w:rPr>
        <w:t>First Ridden Combination</w:t>
      </w:r>
      <w:r w:rsidR="00394168">
        <w:rPr>
          <w:bCs/>
          <w:lang w:val="en-US"/>
        </w:rPr>
        <w:t xml:space="preserve">, rider 10 years and under </w:t>
      </w:r>
    </w:p>
    <w:p w14:paraId="2DB21932" w14:textId="77777777" w:rsidR="00B56488" w:rsidRDefault="00B56488" w:rsidP="00B56488">
      <w:pPr>
        <w:jc w:val="both"/>
      </w:pPr>
      <w:r>
        <w:t> </w:t>
      </w:r>
    </w:p>
    <w:p w14:paraId="247D4D63" w14:textId="77777777" w:rsidR="00B56488" w:rsidRDefault="000B1A32" w:rsidP="00B56488">
      <w:pPr>
        <w:widowControl w:val="0"/>
        <w:ind w:left="720" w:hanging="720"/>
        <w:jc w:val="both"/>
      </w:pPr>
      <w:r>
        <w:t>15</w:t>
      </w:r>
      <w:r w:rsidR="00B56488">
        <w:t xml:space="preserve">.      </w:t>
      </w:r>
      <w:r w:rsidR="00FB1F57">
        <w:tab/>
      </w:r>
      <w:r w:rsidR="00B56488" w:rsidRPr="002F62E5">
        <w:rPr>
          <w:b/>
          <w:sz w:val="22"/>
          <w:szCs w:val="22"/>
        </w:rPr>
        <w:t>Best Combi</w:t>
      </w:r>
      <w:r w:rsidR="00E57562" w:rsidRPr="002F62E5">
        <w:rPr>
          <w:b/>
          <w:sz w:val="22"/>
          <w:szCs w:val="22"/>
        </w:rPr>
        <w:t>nation</w:t>
      </w:r>
      <w:r w:rsidR="00E57562">
        <w:t>, rider 16 years and under</w:t>
      </w:r>
    </w:p>
    <w:p w14:paraId="760E879C" w14:textId="77777777" w:rsidR="00B56488" w:rsidRDefault="00B56488" w:rsidP="00B56488">
      <w:pPr>
        <w:ind w:left="720" w:hanging="720"/>
        <w:jc w:val="both"/>
      </w:pPr>
      <w:r>
        <w:t> </w:t>
      </w:r>
    </w:p>
    <w:p w14:paraId="267551CD" w14:textId="77777777" w:rsidR="00B56488" w:rsidRDefault="000B1A32" w:rsidP="00B56488">
      <w:pPr>
        <w:widowControl w:val="0"/>
        <w:ind w:left="720" w:hanging="720"/>
        <w:jc w:val="both"/>
      </w:pPr>
      <w:r>
        <w:t>16</w:t>
      </w:r>
      <w:r w:rsidR="00B56488">
        <w:t xml:space="preserve">.      </w:t>
      </w:r>
      <w:r w:rsidR="00FB1F57">
        <w:tab/>
      </w:r>
      <w:r w:rsidR="00B56488" w:rsidRPr="002F62E5">
        <w:rPr>
          <w:b/>
          <w:sz w:val="22"/>
          <w:szCs w:val="22"/>
        </w:rPr>
        <w:t>Best Combination</w:t>
      </w:r>
      <w:r w:rsidR="00B56488">
        <w:t xml:space="preserve"> Open</w:t>
      </w:r>
    </w:p>
    <w:p w14:paraId="7DCFEF20" w14:textId="77777777" w:rsidR="00B56488" w:rsidRDefault="00B56488" w:rsidP="00B56488">
      <w:pPr>
        <w:ind w:left="720" w:hanging="720"/>
        <w:jc w:val="both"/>
      </w:pPr>
      <w:r>
        <w:t> </w:t>
      </w:r>
    </w:p>
    <w:p w14:paraId="2D158DAC" w14:textId="77777777" w:rsidR="00FB1F57" w:rsidRDefault="000B1A32" w:rsidP="00B56488">
      <w:pPr>
        <w:widowControl w:val="0"/>
        <w:ind w:left="720" w:hanging="720"/>
        <w:jc w:val="both"/>
      </w:pPr>
      <w:r>
        <w:t>17</w:t>
      </w:r>
      <w:r w:rsidR="00FB1F57">
        <w:t>.</w:t>
      </w:r>
      <w:r w:rsidR="00FB1F57">
        <w:tab/>
      </w:r>
      <w:r w:rsidR="00B56488" w:rsidRPr="002F62E5">
        <w:rPr>
          <w:b/>
          <w:sz w:val="22"/>
          <w:szCs w:val="22"/>
        </w:rPr>
        <w:t>Best Rider</w:t>
      </w:r>
      <w:r w:rsidR="00B56488">
        <w:t xml:space="preserve"> 16 years and under</w:t>
      </w:r>
      <w:r w:rsidR="00290D33">
        <w:t xml:space="preserve"> </w:t>
      </w:r>
    </w:p>
    <w:p w14:paraId="2EE8BA74" w14:textId="77777777" w:rsidR="001268C3" w:rsidRDefault="001268C3" w:rsidP="00B56488">
      <w:pPr>
        <w:widowControl w:val="0"/>
        <w:ind w:left="720" w:hanging="720"/>
        <w:jc w:val="both"/>
      </w:pPr>
    </w:p>
    <w:p w14:paraId="3145CC1C" w14:textId="77777777" w:rsidR="001268C3" w:rsidRDefault="001268C3" w:rsidP="001268C3">
      <w:pPr>
        <w:widowControl w:val="0"/>
        <w:jc w:val="center"/>
        <w:rPr>
          <w:b/>
          <w:bCs/>
          <w:sz w:val="22"/>
          <w:szCs w:val="22"/>
        </w:rPr>
      </w:pPr>
    </w:p>
    <w:p w14:paraId="5DB40B16" w14:textId="77777777" w:rsidR="001268C3" w:rsidRDefault="001268C3" w:rsidP="001268C3">
      <w:pPr>
        <w:jc w:val="center"/>
        <w:rPr>
          <w:b/>
          <w:bCs/>
          <w:i/>
          <w:iCs/>
          <w:color w:val="800080"/>
          <w:sz w:val="32"/>
          <w:szCs w:val="32"/>
        </w:rPr>
      </w:pPr>
      <w:r w:rsidRPr="00C25AFE">
        <w:rPr>
          <w:b/>
          <w:bCs/>
          <w:i/>
          <w:iCs/>
          <w:color w:val="800080"/>
          <w:sz w:val="32"/>
          <w:szCs w:val="32"/>
        </w:rPr>
        <w:t>Championship</w:t>
      </w:r>
      <w:r w:rsidR="00D64613">
        <w:rPr>
          <w:b/>
          <w:bCs/>
          <w:i/>
          <w:iCs/>
          <w:color w:val="800080"/>
          <w:sz w:val="32"/>
          <w:szCs w:val="32"/>
        </w:rPr>
        <w:t xml:space="preserve"> – Open to 1</w:t>
      </w:r>
      <w:r w:rsidR="00D64613" w:rsidRPr="00D64613">
        <w:rPr>
          <w:b/>
          <w:bCs/>
          <w:i/>
          <w:iCs/>
          <w:color w:val="800080"/>
          <w:sz w:val="32"/>
          <w:szCs w:val="32"/>
          <w:vertAlign w:val="superscript"/>
        </w:rPr>
        <w:t>st</w:t>
      </w:r>
      <w:r w:rsidR="00D64613">
        <w:rPr>
          <w:b/>
          <w:bCs/>
          <w:i/>
          <w:iCs/>
          <w:color w:val="800080"/>
          <w:sz w:val="32"/>
          <w:szCs w:val="32"/>
        </w:rPr>
        <w:t xml:space="preserve"> and 2</w:t>
      </w:r>
      <w:r w:rsidR="00D64613" w:rsidRPr="00D64613">
        <w:rPr>
          <w:b/>
          <w:bCs/>
          <w:i/>
          <w:iCs/>
          <w:color w:val="800080"/>
          <w:sz w:val="32"/>
          <w:szCs w:val="32"/>
          <w:vertAlign w:val="superscript"/>
        </w:rPr>
        <w:t>nd</w:t>
      </w:r>
      <w:r w:rsidR="00D64613">
        <w:rPr>
          <w:b/>
          <w:bCs/>
          <w:i/>
          <w:iCs/>
          <w:color w:val="800080"/>
          <w:sz w:val="32"/>
          <w:szCs w:val="32"/>
        </w:rPr>
        <w:t xml:space="preserve"> prize-winners from classes 13-17</w:t>
      </w:r>
    </w:p>
    <w:p w14:paraId="5F1A3EAE" w14:textId="77777777" w:rsidR="00D64613" w:rsidRPr="00C25AFE" w:rsidRDefault="00D64613" w:rsidP="001268C3">
      <w:pPr>
        <w:jc w:val="center"/>
        <w:rPr>
          <w:b/>
          <w:bCs/>
          <w:i/>
          <w:iCs/>
          <w:color w:val="800080"/>
          <w:sz w:val="32"/>
          <w:szCs w:val="32"/>
        </w:rPr>
      </w:pPr>
      <w:r>
        <w:rPr>
          <w:b/>
          <w:bCs/>
          <w:i/>
          <w:iCs/>
          <w:color w:val="800080"/>
          <w:sz w:val="32"/>
          <w:szCs w:val="32"/>
        </w:rPr>
        <w:t>Sash to Champion and Reserve</w:t>
      </w:r>
      <w:r w:rsidR="00367067">
        <w:rPr>
          <w:b/>
          <w:bCs/>
          <w:i/>
          <w:iCs/>
          <w:color w:val="800080"/>
          <w:sz w:val="32"/>
          <w:szCs w:val="32"/>
        </w:rPr>
        <w:t>.  Both qualify to go forward to the Supreme Championship.</w:t>
      </w:r>
    </w:p>
    <w:p w14:paraId="0CE38470" w14:textId="77777777" w:rsidR="001268C3" w:rsidRDefault="001268C3" w:rsidP="00B56488">
      <w:pPr>
        <w:widowControl w:val="0"/>
        <w:ind w:left="720" w:hanging="720"/>
        <w:jc w:val="both"/>
      </w:pPr>
    </w:p>
    <w:p w14:paraId="0F5C6D65" w14:textId="77777777" w:rsidR="005C45B4" w:rsidRDefault="005C45B4" w:rsidP="005C45B4">
      <w:pPr>
        <w:widowControl w:val="0"/>
      </w:pPr>
    </w:p>
    <w:p w14:paraId="67DD71B6" w14:textId="77777777" w:rsidR="005C45B4" w:rsidRPr="005C45B4" w:rsidRDefault="000B1A32" w:rsidP="005C45B4">
      <w:pPr>
        <w:rPr>
          <w:b/>
        </w:rPr>
      </w:pPr>
      <w:r>
        <w:t>18</w:t>
      </w:r>
      <w:r w:rsidR="005C45B4">
        <w:t xml:space="preserve">. </w:t>
      </w:r>
      <w:r w:rsidR="005C45B4">
        <w:tab/>
      </w:r>
      <w:r w:rsidR="005C45B4" w:rsidRPr="002F62E5">
        <w:rPr>
          <w:b/>
          <w:sz w:val="22"/>
          <w:szCs w:val="22"/>
        </w:rPr>
        <w:t>Ridden Show / Hunter Pony</w:t>
      </w:r>
    </w:p>
    <w:p w14:paraId="356051E6" w14:textId="77777777" w:rsidR="005C45B4" w:rsidRPr="00721730" w:rsidRDefault="005C45B4" w:rsidP="005C45B4">
      <w:r>
        <w:rPr>
          <w:b/>
        </w:rPr>
        <w:tab/>
      </w:r>
      <w:r>
        <w:t xml:space="preserve">Open to show / hunter ponies, 4 years old and over not exceeding 153cms.  </w:t>
      </w:r>
    </w:p>
    <w:p w14:paraId="4B32A4EB" w14:textId="77777777" w:rsidR="005C45B4" w:rsidRDefault="005C45B4" w:rsidP="005C45B4"/>
    <w:p w14:paraId="70EDA655" w14:textId="77777777" w:rsidR="00AE7250" w:rsidRDefault="000B1A32" w:rsidP="00B56488">
      <w:pPr>
        <w:widowControl w:val="0"/>
        <w:ind w:left="720" w:hanging="720"/>
        <w:jc w:val="both"/>
      </w:pPr>
      <w:r>
        <w:t>19</w:t>
      </w:r>
      <w:r w:rsidR="00AE7250">
        <w:t>.</w:t>
      </w:r>
      <w:r w:rsidR="00AE7250">
        <w:tab/>
      </w:r>
      <w:r w:rsidR="00AE7250" w:rsidRPr="002F62E5">
        <w:rPr>
          <w:b/>
          <w:sz w:val="22"/>
          <w:szCs w:val="22"/>
        </w:rPr>
        <w:t>M&amp;M Lead Rein / First Ridden</w:t>
      </w:r>
      <w:r w:rsidR="00AE7250">
        <w:t xml:space="preserve"> </w:t>
      </w:r>
    </w:p>
    <w:p w14:paraId="6812F859" w14:textId="77777777" w:rsidR="00957FF0" w:rsidRDefault="00AE7250" w:rsidP="00B56488">
      <w:pPr>
        <w:widowControl w:val="0"/>
        <w:ind w:left="720" w:hanging="720"/>
        <w:jc w:val="both"/>
        <w:rPr>
          <w:sz w:val="22"/>
          <w:szCs w:val="22"/>
        </w:rPr>
      </w:pPr>
      <w:r>
        <w:tab/>
      </w:r>
      <w:r>
        <w:rPr>
          <w:sz w:val="22"/>
          <w:szCs w:val="22"/>
        </w:rPr>
        <w:t>Exhibits must be registered with their respective Breed Society</w:t>
      </w:r>
    </w:p>
    <w:p w14:paraId="3ACE56B5" w14:textId="77777777" w:rsidR="00AE7250" w:rsidRDefault="00AE7250" w:rsidP="00B56488">
      <w:pPr>
        <w:widowControl w:val="0"/>
        <w:ind w:left="720" w:hanging="720"/>
        <w:jc w:val="both"/>
      </w:pPr>
    </w:p>
    <w:p w14:paraId="18E13892" w14:textId="77777777" w:rsidR="00FF6D7B" w:rsidRDefault="000B1A32" w:rsidP="00957FF0">
      <w:pPr>
        <w:widowControl w:val="0"/>
        <w:jc w:val="both"/>
      </w:pPr>
      <w:r>
        <w:t>20</w:t>
      </w:r>
      <w:r w:rsidR="00FF6D7B">
        <w:t>.</w:t>
      </w:r>
      <w:r w:rsidR="00FF6D7B">
        <w:tab/>
      </w:r>
      <w:r w:rsidR="00AE7250" w:rsidRPr="002F62E5">
        <w:rPr>
          <w:b/>
          <w:sz w:val="22"/>
          <w:szCs w:val="22"/>
        </w:rPr>
        <w:t>M&amp;M Small Breeds R</w:t>
      </w:r>
      <w:r w:rsidR="00957FF0" w:rsidRPr="002F62E5">
        <w:rPr>
          <w:b/>
          <w:sz w:val="22"/>
          <w:szCs w:val="22"/>
        </w:rPr>
        <w:t>idden</w:t>
      </w:r>
      <w:r w:rsidR="00AE7250">
        <w:t xml:space="preserve"> </w:t>
      </w:r>
    </w:p>
    <w:p w14:paraId="1343F236" w14:textId="77777777" w:rsidR="00957FF0" w:rsidRDefault="00AE7250" w:rsidP="00957FF0">
      <w:pPr>
        <w:widowControl w:val="0"/>
        <w:jc w:val="both"/>
        <w:rPr>
          <w:sz w:val="22"/>
          <w:szCs w:val="22"/>
        </w:rPr>
      </w:pPr>
      <w:r>
        <w:tab/>
      </w:r>
      <w:r>
        <w:rPr>
          <w:sz w:val="22"/>
          <w:szCs w:val="22"/>
        </w:rPr>
        <w:t>Exhibits must be registered with their respective Breed Society</w:t>
      </w:r>
    </w:p>
    <w:p w14:paraId="30AFCBCC" w14:textId="77777777" w:rsidR="00AE7250" w:rsidRDefault="00AE7250" w:rsidP="00957FF0">
      <w:pPr>
        <w:widowControl w:val="0"/>
        <w:jc w:val="both"/>
      </w:pPr>
    </w:p>
    <w:p w14:paraId="632A2434" w14:textId="77777777" w:rsidR="00957FF0" w:rsidRPr="00AE7250" w:rsidRDefault="000B1A32" w:rsidP="00957FF0">
      <w:pPr>
        <w:widowControl w:val="0"/>
        <w:jc w:val="both"/>
        <w:rPr>
          <w:b/>
        </w:rPr>
      </w:pPr>
      <w:r>
        <w:t>21</w:t>
      </w:r>
      <w:r w:rsidR="00957FF0">
        <w:t>.</w:t>
      </w:r>
      <w:r w:rsidR="00957FF0">
        <w:tab/>
      </w:r>
      <w:r w:rsidR="00AE7250" w:rsidRPr="002F62E5">
        <w:rPr>
          <w:b/>
          <w:sz w:val="22"/>
          <w:szCs w:val="22"/>
        </w:rPr>
        <w:t>M&amp;M Large Breeds R</w:t>
      </w:r>
      <w:r w:rsidR="00957FF0" w:rsidRPr="002F62E5">
        <w:rPr>
          <w:b/>
          <w:sz w:val="22"/>
          <w:szCs w:val="22"/>
        </w:rPr>
        <w:t>idden</w:t>
      </w:r>
    </w:p>
    <w:p w14:paraId="62BBC996" w14:textId="77777777" w:rsidR="00AE7250" w:rsidRDefault="00AE7250" w:rsidP="00957FF0">
      <w:pPr>
        <w:widowControl w:val="0"/>
        <w:jc w:val="both"/>
      </w:pPr>
      <w:r>
        <w:tab/>
      </w:r>
      <w:r>
        <w:rPr>
          <w:sz w:val="22"/>
          <w:szCs w:val="22"/>
        </w:rPr>
        <w:t>Exhibits must be registered with their respective Breed Society</w:t>
      </w:r>
    </w:p>
    <w:p w14:paraId="59317282" w14:textId="77777777" w:rsidR="00957FF0" w:rsidRDefault="00957FF0" w:rsidP="00957FF0">
      <w:pPr>
        <w:widowControl w:val="0"/>
        <w:jc w:val="both"/>
      </w:pPr>
    </w:p>
    <w:p w14:paraId="5902B819" w14:textId="77777777" w:rsidR="001268C3" w:rsidRDefault="001268C3" w:rsidP="001268C3">
      <w:pPr>
        <w:jc w:val="center"/>
        <w:rPr>
          <w:b/>
          <w:bCs/>
          <w:i/>
          <w:iCs/>
          <w:color w:val="800080"/>
          <w:sz w:val="32"/>
          <w:szCs w:val="32"/>
        </w:rPr>
      </w:pPr>
      <w:r w:rsidRPr="00C25AFE">
        <w:rPr>
          <w:b/>
          <w:bCs/>
          <w:i/>
          <w:iCs/>
          <w:color w:val="800080"/>
          <w:sz w:val="32"/>
          <w:szCs w:val="32"/>
        </w:rPr>
        <w:t>Championship</w:t>
      </w:r>
      <w:r w:rsidR="00D64613">
        <w:rPr>
          <w:b/>
          <w:bCs/>
          <w:i/>
          <w:iCs/>
          <w:color w:val="800080"/>
          <w:sz w:val="32"/>
          <w:szCs w:val="32"/>
        </w:rPr>
        <w:t xml:space="preserve"> – Open to 1</w:t>
      </w:r>
      <w:r w:rsidR="00D64613" w:rsidRPr="00D64613">
        <w:rPr>
          <w:b/>
          <w:bCs/>
          <w:i/>
          <w:iCs/>
          <w:color w:val="800080"/>
          <w:sz w:val="32"/>
          <w:szCs w:val="32"/>
          <w:vertAlign w:val="superscript"/>
        </w:rPr>
        <w:t>st</w:t>
      </w:r>
      <w:r w:rsidR="00D64613">
        <w:rPr>
          <w:b/>
          <w:bCs/>
          <w:i/>
          <w:iCs/>
          <w:color w:val="800080"/>
          <w:sz w:val="32"/>
          <w:szCs w:val="32"/>
        </w:rPr>
        <w:t xml:space="preserve"> and 2</w:t>
      </w:r>
      <w:r w:rsidR="00D64613" w:rsidRPr="00D64613">
        <w:rPr>
          <w:b/>
          <w:bCs/>
          <w:i/>
          <w:iCs/>
          <w:color w:val="800080"/>
          <w:sz w:val="32"/>
          <w:szCs w:val="32"/>
          <w:vertAlign w:val="superscript"/>
        </w:rPr>
        <w:t>nd</w:t>
      </w:r>
      <w:r w:rsidR="00D64613">
        <w:rPr>
          <w:b/>
          <w:bCs/>
          <w:i/>
          <w:iCs/>
          <w:color w:val="800080"/>
          <w:sz w:val="32"/>
          <w:szCs w:val="32"/>
        </w:rPr>
        <w:t xml:space="preserve"> prize-winners from classes 18-21</w:t>
      </w:r>
    </w:p>
    <w:p w14:paraId="585D6CE0" w14:textId="77777777" w:rsidR="00D64613" w:rsidRPr="00C25AFE" w:rsidRDefault="00D64613" w:rsidP="001268C3">
      <w:pPr>
        <w:jc w:val="center"/>
        <w:rPr>
          <w:b/>
          <w:bCs/>
          <w:i/>
          <w:iCs/>
          <w:color w:val="800080"/>
          <w:sz w:val="32"/>
          <w:szCs w:val="32"/>
        </w:rPr>
      </w:pPr>
      <w:r>
        <w:rPr>
          <w:b/>
          <w:bCs/>
          <w:i/>
          <w:iCs/>
          <w:color w:val="800080"/>
          <w:sz w:val="32"/>
          <w:szCs w:val="32"/>
        </w:rPr>
        <w:t>Sash to Champion and Reserve</w:t>
      </w:r>
      <w:r w:rsidR="00367067">
        <w:rPr>
          <w:b/>
          <w:bCs/>
          <w:i/>
          <w:iCs/>
          <w:color w:val="800080"/>
          <w:sz w:val="32"/>
          <w:szCs w:val="32"/>
        </w:rPr>
        <w:t>. Both qualify to go forward to the Supreme Championship.</w:t>
      </w:r>
    </w:p>
    <w:p w14:paraId="1326A665" w14:textId="77777777" w:rsidR="001268C3" w:rsidRDefault="001268C3" w:rsidP="00957FF0">
      <w:pPr>
        <w:widowControl w:val="0"/>
        <w:jc w:val="both"/>
      </w:pPr>
    </w:p>
    <w:p w14:paraId="4CCA1C13" w14:textId="77777777" w:rsidR="001268C3" w:rsidRDefault="001268C3" w:rsidP="00957FF0">
      <w:pPr>
        <w:widowControl w:val="0"/>
        <w:jc w:val="both"/>
      </w:pPr>
    </w:p>
    <w:p w14:paraId="00A3E544" w14:textId="77777777" w:rsidR="00957FF0" w:rsidRDefault="00957FF0" w:rsidP="00B56488">
      <w:pPr>
        <w:widowControl w:val="0"/>
        <w:ind w:left="567" w:hanging="567"/>
        <w:jc w:val="both"/>
      </w:pPr>
    </w:p>
    <w:p w14:paraId="2A9F0572" w14:textId="77777777" w:rsidR="00957FF0" w:rsidRDefault="00957FF0" w:rsidP="000B1A32">
      <w:pPr>
        <w:jc w:val="both"/>
      </w:pPr>
    </w:p>
    <w:p w14:paraId="31A0B28B" w14:textId="77777777" w:rsidR="00957FF0" w:rsidRDefault="00957FF0">
      <w:pPr>
        <w:spacing w:after="160" w:line="259" w:lineRule="auto"/>
        <w:rPr>
          <w:b/>
          <w:i/>
          <w:sz w:val="23"/>
          <w:szCs w:val="23"/>
        </w:rPr>
      </w:pPr>
    </w:p>
    <w:p w14:paraId="7CEE5273" w14:textId="77777777" w:rsidR="000B1A32" w:rsidRDefault="000B1A32">
      <w:pPr>
        <w:spacing w:after="160" w:line="259" w:lineRule="auto"/>
        <w:rPr>
          <w:b/>
          <w:i/>
          <w:sz w:val="23"/>
          <w:szCs w:val="23"/>
        </w:rPr>
      </w:pPr>
    </w:p>
    <w:p w14:paraId="5DDE0711" w14:textId="77777777" w:rsidR="000B1A32" w:rsidRDefault="000B1A32">
      <w:pPr>
        <w:spacing w:after="160" w:line="259" w:lineRule="auto"/>
        <w:rPr>
          <w:b/>
          <w:i/>
          <w:sz w:val="23"/>
          <w:szCs w:val="23"/>
        </w:rPr>
      </w:pPr>
    </w:p>
    <w:p w14:paraId="29C1EE05" w14:textId="77777777" w:rsidR="000B1A32" w:rsidRDefault="000B1A32">
      <w:pPr>
        <w:spacing w:after="160" w:line="259" w:lineRule="auto"/>
        <w:rPr>
          <w:b/>
          <w:i/>
          <w:sz w:val="23"/>
          <w:szCs w:val="23"/>
        </w:rPr>
      </w:pPr>
    </w:p>
    <w:p w14:paraId="0FD4FD4D" w14:textId="77777777" w:rsidR="000B1A32" w:rsidRDefault="000B1A32">
      <w:pPr>
        <w:spacing w:after="160" w:line="259" w:lineRule="auto"/>
        <w:rPr>
          <w:b/>
          <w:i/>
          <w:sz w:val="23"/>
          <w:szCs w:val="23"/>
        </w:rPr>
      </w:pPr>
    </w:p>
    <w:p w14:paraId="79063163" w14:textId="77777777" w:rsidR="000B1A32" w:rsidRDefault="000B1A32">
      <w:pPr>
        <w:spacing w:after="160" w:line="259" w:lineRule="auto"/>
        <w:rPr>
          <w:b/>
          <w:i/>
          <w:sz w:val="23"/>
          <w:szCs w:val="23"/>
        </w:rPr>
      </w:pPr>
    </w:p>
    <w:p w14:paraId="7DA18890" w14:textId="77777777" w:rsidR="000B1A32" w:rsidRDefault="000B1A32">
      <w:pPr>
        <w:spacing w:after="160" w:line="259" w:lineRule="auto"/>
        <w:rPr>
          <w:b/>
          <w:i/>
          <w:sz w:val="23"/>
          <w:szCs w:val="23"/>
        </w:rPr>
      </w:pPr>
    </w:p>
    <w:p w14:paraId="39010834" w14:textId="77777777" w:rsidR="007D53E5" w:rsidRDefault="009A5DC3" w:rsidP="007D53E5">
      <w:pPr>
        <w:widowControl w:val="0"/>
        <w:jc w:val="center"/>
        <w:rPr>
          <w:b/>
          <w:bCs/>
          <w:sz w:val="32"/>
          <w:szCs w:val="32"/>
          <w:u w:val="single"/>
          <w14:ligatures w14:val="none"/>
        </w:rPr>
      </w:pPr>
      <w:r>
        <w:rPr>
          <w:b/>
          <w:bCs/>
          <w:sz w:val="32"/>
          <w:szCs w:val="32"/>
          <w:u w:val="single"/>
          <w14:ligatures w14:val="none"/>
        </w:rPr>
        <w:lastRenderedPageBreak/>
        <w:t>R</w:t>
      </w:r>
      <w:r w:rsidR="00957FF0">
        <w:rPr>
          <w:b/>
          <w:bCs/>
          <w:sz w:val="32"/>
          <w:szCs w:val="32"/>
          <w:u w:val="single"/>
          <w14:ligatures w14:val="none"/>
        </w:rPr>
        <w:t>ing 3</w:t>
      </w:r>
    </w:p>
    <w:p w14:paraId="77A49186" w14:textId="77777777" w:rsidR="008C19E5" w:rsidRDefault="00D926EB" w:rsidP="007D53E5">
      <w:pPr>
        <w:widowControl w:val="0"/>
        <w:jc w:val="center"/>
        <w:rPr>
          <w:b/>
          <w:bCs/>
          <w:sz w:val="32"/>
          <w:szCs w:val="32"/>
          <w:u w:val="single"/>
          <w14:ligatures w14:val="none"/>
        </w:rPr>
      </w:pPr>
      <w:r>
        <w:rPr>
          <w:b/>
          <w:bCs/>
          <w:sz w:val="32"/>
          <w:szCs w:val="32"/>
          <w:u w:val="single"/>
          <w14:ligatures w14:val="none"/>
        </w:rPr>
        <w:t>Working Hunt</w:t>
      </w:r>
      <w:r w:rsidR="008C19E5">
        <w:rPr>
          <w:b/>
          <w:bCs/>
          <w:sz w:val="32"/>
          <w:szCs w:val="32"/>
          <w:u w:val="single"/>
          <w14:ligatures w14:val="none"/>
        </w:rPr>
        <w:t>er Classes</w:t>
      </w:r>
    </w:p>
    <w:p w14:paraId="7F6FAB53" w14:textId="77777777" w:rsidR="007D53E5" w:rsidRDefault="007D53E5" w:rsidP="007D53E5">
      <w:pPr>
        <w:widowControl w:val="0"/>
        <w:jc w:val="center"/>
        <w:rPr>
          <w:sz w:val="22"/>
          <w:szCs w:val="22"/>
          <w14:ligatures w14:val="none"/>
        </w:rPr>
      </w:pPr>
      <w:r>
        <w:rPr>
          <w:sz w:val="22"/>
          <w:szCs w:val="22"/>
          <w14:ligatures w14:val="none"/>
        </w:rPr>
        <w:t>Starting at 09:00</w:t>
      </w:r>
    </w:p>
    <w:p w14:paraId="7A0C93D9" w14:textId="77777777" w:rsidR="007D53E5" w:rsidRDefault="007D53E5" w:rsidP="007D53E5">
      <w:pPr>
        <w:jc w:val="center"/>
        <w:rPr>
          <w:sz w:val="22"/>
          <w:szCs w:val="22"/>
          <w14:ligatures w14:val="none"/>
        </w:rPr>
      </w:pPr>
      <w:r>
        <w:rPr>
          <w:sz w:val="22"/>
          <w:szCs w:val="22"/>
          <w14:ligatures w14:val="none"/>
        </w:rPr>
        <w:t> </w:t>
      </w:r>
    </w:p>
    <w:p w14:paraId="4F90E00C" w14:textId="77777777" w:rsidR="007D53E5" w:rsidRDefault="00367067" w:rsidP="007D53E5">
      <w:pPr>
        <w:widowControl w:val="0"/>
        <w:jc w:val="both"/>
        <w:rPr>
          <w14:ligatures w14:val="none"/>
        </w:rPr>
      </w:pPr>
      <w:r>
        <w:rPr>
          <w14:ligatures w14:val="none"/>
        </w:rPr>
        <w:t>Judges: Mr L Ingram</w:t>
      </w:r>
    </w:p>
    <w:p w14:paraId="03EFFBB6" w14:textId="71BF472C" w:rsidR="007D53E5" w:rsidRDefault="008A2D5B" w:rsidP="007D53E5">
      <w:pPr>
        <w:widowControl w:val="0"/>
        <w:jc w:val="both"/>
        <w:rPr>
          <w14:ligatures w14:val="none"/>
        </w:rPr>
      </w:pPr>
      <w:r>
        <w:rPr>
          <w14:ligatures w14:val="none"/>
        </w:rPr>
        <w:t>Entry Fees: £</w:t>
      </w:r>
      <w:r w:rsidR="00D8212C">
        <w:rPr>
          <w14:ligatures w14:val="none"/>
        </w:rPr>
        <w:t>8</w:t>
      </w:r>
      <w:r w:rsidR="007D53E5">
        <w:rPr>
          <w14:ligatures w14:val="none"/>
        </w:rPr>
        <w:t>.00.  Prize Money: £8.00, £5.00, £3.00.</w:t>
      </w:r>
    </w:p>
    <w:p w14:paraId="2898364E" w14:textId="77777777" w:rsidR="008A2D5B" w:rsidRDefault="008A2D5B" w:rsidP="007D53E5">
      <w:pPr>
        <w:widowControl w:val="0"/>
        <w:jc w:val="both"/>
        <w:rPr>
          <w14:ligatures w14:val="none"/>
        </w:rPr>
      </w:pPr>
      <w:r>
        <w:rPr>
          <w14:ligatures w14:val="none"/>
        </w:rPr>
        <w:t>Rosettes to 6</w:t>
      </w:r>
      <w:r w:rsidRPr="008A2D5B">
        <w:rPr>
          <w:vertAlign w:val="superscript"/>
          <w14:ligatures w14:val="none"/>
        </w:rPr>
        <w:t>th</w:t>
      </w:r>
      <w:r>
        <w:rPr>
          <w14:ligatures w14:val="none"/>
        </w:rPr>
        <w:t xml:space="preserve"> Place</w:t>
      </w:r>
    </w:p>
    <w:p w14:paraId="72682939" w14:textId="77777777" w:rsidR="007D53E5" w:rsidRDefault="007D53E5" w:rsidP="007D53E5">
      <w:pPr>
        <w:jc w:val="both"/>
        <w:rPr>
          <w:b/>
          <w:bCs/>
          <w:sz w:val="22"/>
          <w:szCs w:val="22"/>
          <w14:ligatures w14:val="none"/>
        </w:rPr>
      </w:pPr>
      <w:r>
        <w:rPr>
          <w:b/>
          <w:bCs/>
          <w:sz w:val="22"/>
          <w:szCs w:val="22"/>
          <w14:ligatures w14:val="none"/>
        </w:rPr>
        <w:t> </w:t>
      </w:r>
    </w:p>
    <w:p w14:paraId="21025636" w14:textId="77777777" w:rsidR="008C19E5" w:rsidRDefault="005C45B4" w:rsidP="007D53E5">
      <w:pPr>
        <w:widowControl w:val="0"/>
        <w:jc w:val="both"/>
        <w:rPr>
          <w:b/>
          <w:bCs/>
          <w:sz w:val="22"/>
          <w:szCs w:val="22"/>
          <w14:ligatures w14:val="none"/>
        </w:rPr>
      </w:pPr>
      <w:r>
        <w:rPr>
          <w:sz w:val="22"/>
          <w:szCs w:val="22"/>
          <w14:ligatures w14:val="none"/>
        </w:rPr>
        <w:t>23</w:t>
      </w:r>
      <w:r w:rsidR="00AB1D54">
        <w:rPr>
          <w:sz w:val="22"/>
          <w:szCs w:val="22"/>
          <w14:ligatures w14:val="none"/>
        </w:rPr>
        <w:t>.</w:t>
      </w:r>
      <w:r w:rsidR="007D53E5">
        <w:rPr>
          <w:sz w:val="22"/>
          <w:szCs w:val="22"/>
          <w14:ligatures w14:val="none"/>
        </w:rPr>
        <w:tab/>
      </w:r>
      <w:r w:rsidR="00E339FE">
        <w:rPr>
          <w:b/>
          <w:bCs/>
          <w:sz w:val="22"/>
          <w:szCs w:val="22"/>
          <w14:ligatures w14:val="none"/>
        </w:rPr>
        <w:t>Novice Working Hunter Pony</w:t>
      </w:r>
    </w:p>
    <w:p w14:paraId="71B21BAC" w14:textId="77777777" w:rsidR="007D53E5" w:rsidRDefault="007D53E5" w:rsidP="007D53E5">
      <w:pPr>
        <w:widowControl w:val="0"/>
        <w:ind w:firstLine="720"/>
        <w:jc w:val="both"/>
        <w:rPr>
          <w:sz w:val="22"/>
          <w:szCs w:val="22"/>
          <w14:ligatures w14:val="none"/>
        </w:rPr>
      </w:pPr>
      <w:r>
        <w:rPr>
          <w:b/>
          <w:bCs/>
          <w:sz w:val="22"/>
          <w:szCs w:val="22"/>
          <w14:ligatures w14:val="none"/>
        </w:rPr>
        <w:t>Not exceeding 153cms</w:t>
      </w:r>
      <w:r w:rsidR="008C19E5">
        <w:rPr>
          <w:b/>
          <w:bCs/>
          <w:sz w:val="22"/>
          <w:szCs w:val="22"/>
          <w14:ligatures w14:val="none"/>
        </w:rPr>
        <w:t xml:space="preserve">.  </w:t>
      </w:r>
      <w:r>
        <w:rPr>
          <w:sz w:val="22"/>
          <w:szCs w:val="22"/>
          <w14:ligatures w14:val="none"/>
        </w:rPr>
        <w:t>Jumps n/e 65cm</w:t>
      </w:r>
    </w:p>
    <w:p w14:paraId="58DC8F51" w14:textId="77777777" w:rsidR="007D53E5" w:rsidRDefault="007D53E5" w:rsidP="007D53E5">
      <w:pPr>
        <w:widowControl w:val="0"/>
        <w:ind w:firstLine="720"/>
        <w:jc w:val="both"/>
        <w:rPr>
          <w:sz w:val="22"/>
          <w:szCs w:val="22"/>
          <w14:ligatures w14:val="none"/>
        </w:rPr>
      </w:pPr>
      <w:r>
        <w:rPr>
          <w:sz w:val="22"/>
          <w:szCs w:val="22"/>
          <w14:ligatures w14:val="none"/>
        </w:rPr>
        <w:t xml:space="preserve">Not to be registered with BSJA. </w:t>
      </w:r>
      <w:r>
        <w:rPr>
          <w:sz w:val="22"/>
          <w:szCs w:val="22"/>
          <w14:ligatures w14:val="none"/>
        </w:rPr>
        <w:tab/>
        <w:t>Not to have been placed 1</w:t>
      </w:r>
      <w:r>
        <w:rPr>
          <w:sz w:val="15"/>
          <w:szCs w:val="15"/>
          <w:vertAlign w:val="superscript"/>
          <w14:ligatures w14:val="none"/>
        </w:rPr>
        <w:t>st</w:t>
      </w:r>
      <w:r>
        <w:rPr>
          <w:sz w:val="22"/>
          <w:szCs w:val="22"/>
          <w14:ligatures w14:val="none"/>
        </w:rPr>
        <w:t xml:space="preserve"> or 2</w:t>
      </w:r>
      <w:r>
        <w:rPr>
          <w:sz w:val="15"/>
          <w:szCs w:val="15"/>
          <w:vertAlign w:val="superscript"/>
          <w14:ligatures w14:val="none"/>
        </w:rPr>
        <w:t>nd</w:t>
      </w:r>
      <w:r>
        <w:rPr>
          <w:sz w:val="22"/>
          <w:szCs w:val="22"/>
          <w14:ligatures w14:val="none"/>
        </w:rPr>
        <w:t xml:space="preserve"> in any Working Hunter Classes.</w:t>
      </w:r>
    </w:p>
    <w:p w14:paraId="2072FDC1" w14:textId="77777777" w:rsidR="007D53E5" w:rsidRDefault="007D53E5" w:rsidP="007D53E5">
      <w:pPr>
        <w:jc w:val="both"/>
        <w:rPr>
          <w:sz w:val="22"/>
          <w:szCs w:val="22"/>
          <w14:ligatures w14:val="none"/>
        </w:rPr>
      </w:pPr>
      <w:r>
        <w:rPr>
          <w:sz w:val="22"/>
          <w:szCs w:val="22"/>
          <w14:ligatures w14:val="none"/>
        </w:rPr>
        <w:t> </w:t>
      </w:r>
    </w:p>
    <w:p w14:paraId="767D9B18" w14:textId="77777777" w:rsidR="007D53E5" w:rsidRDefault="005C45B4" w:rsidP="007D53E5">
      <w:pPr>
        <w:jc w:val="both"/>
        <w:rPr>
          <w:sz w:val="22"/>
          <w:szCs w:val="22"/>
          <w14:ligatures w14:val="none"/>
        </w:rPr>
      </w:pPr>
      <w:r>
        <w:rPr>
          <w:sz w:val="22"/>
          <w:szCs w:val="22"/>
          <w14:ligatures w14:val="none"/>
        </w:rPr>
        <w:t>24</w:t>
      </w:r>
      <w:r w:rsidR="00AB1D54">
        <w:rPr>
          <w:sz w:val="22"/>
          <w:szCs w:val="22"/>
          <w14:ligatures w14:val="none"/>
        </w:rPr>
        <w:t>.</w:t>
      </w:r>
      <w:r w:rsidR="007D53E5">
        <w:rPr>
          <w:sz w:val="22"/>
          <w:szCs w:val="22"/>
          <w14:ligatures w14:val="none"/>
        </w:rPr>
        <w:t xml:space="preserve"> </w:t>
      </w:r>
      <w:r w:rsidR="007D53E5">
        <w:rPr>
          <w:sz w:val="22"/>
          <w:szCs w:val="22"/>
          <w14:ligatures w14:val="none"/>
        </w:rPr>
        <w:tab/>
      </w:r>
      <w:r w:rsidR="00E339FE">
        <w:rPr>
          <w:b/>
          <w:bCs/>
          <w:sz w:val="22"/>
          <w:szCs w:val="22"/>
          <w14:ligatures w14:val="none"/>
        </w:rPr>
        <w:t>Working Hunter Pony</w:t>
      </w:r>
    </w:p>
    <w:p w14:paraId="4BB3DA95" w14:textId="77777777" w:rsidR="007D53E5" w:rsidRDefault="007D53E5" w:rsidP="007D53E5">
      <w:pPr>
        <w:widowControl w:val="0"/>
        <w:ind w:left="720"/>
        <w:jc w:val="both"/>
        <w:rPr>
          <w:sz w:val="22"/>
          <w:szCs w:val="22"/>
          <w14:ligatures w14:val="none"/>
        </w:rPr>
      </w:pPr>
      <w:r>
        <w:rPr>
          <w:sz w:val="22"/>
          <w:szCs w:val="22"/>
          <w14:ligatures w14:val="none"/>
        </w:rPr>
        <w:t xml:space="preserve">Mare or gelding not exceeding 153cms.  </w:t>
      </w:r>
    </w:p>
    <w:p w14:paraId="4DD57180" w14:textId="77777777" w:rsidR="007D53E5" w:rsidRDefault="007D53E5" w:rsidP="007D53E5">
      <w:pPr>
        <w:widowControl w:val="0"/>
        <w:ind w:left="720"/>
        <w:jc w:val="both"/>
        <w:rPr>
          <w:sz w:val="22"/>
          <w:szCs w:val="22"/>
          <w14:ligatures w14:val="none"/>
        </w:rPr>
      </w:pPr>
      <w:r>
        <w:rPr>
          <w:sz w:val="22"/>
          <w:szCs w:val="22"/>
          <w14:ligatures w14:val="none"/>
        </w:rPr>
        <w:t>Riders must be the correct age for the height of pony they ride:</w:t>
      </w:r>
    </w:p>
    <w:p w14:paraId="10702082" w14:textId="77777777" w:rsidR="007D53E5" w:rsidRDefault="007D53E5" w:rsidP="007D53E5">
      <w:pPr>
        <w:widowControl w:val="0"/>
        <w:ind w:left="1500" w:hanging="360"/>
        <w:jc w:val="both"/>
        <w:rPr>
          <w:sz w:val="22"/>
          <w:szCs w:val="22"/>
          <w14:ligatures w14:val="none"/>
        </w:rPr>
      </w:pPr>
      <w:r>
        <w:rPr>
          <w:sz w:val="22"/>
          <w:szCs w:val="22"/>
          <w14:ligatures w14:val="none"/>
        </w:rPr>
        <w:t>n/e 133cms – riders not to have attained their 14</w:t>
      </w:r>
      <w:r>
        <w:rPr>
          <w:sz w:val="15"/>
          <w:szCs w:val="15"/>
          <w:vertAlign w:val="superscript"/>
          <w14:ligatures w14:val="none"/>
        </w:rPr>
        <w:t>th</w:t>
      </w:r>
      <w:r>
        <w:rPr>
          <w:sz w:val="22"/>
          <w:szCs w:val="22"/>
          <w14:ligatures w14:val="none"/>
        </w:rPr>
        <w:t xml:space="preserve"> birthday before 1</w:t>
      </w:r>
      <w:r>
        <w:rPr>
          <w:sz w:val="15"/>
          <w:szCs w:val="15"/>
          <w:vertAlign w:val="superscript"/>
          <w14:ligatures w14:val="none"/>
        </w:rPr>
        <w:t>st</w:t>
      </w:r>
      <w:r>
        <w:rPr>
          <w:sz w:val="22"/>
          <w:szCs w:val="22"/>
          <w14:ligatures w14:val="none"/>
        </w:rPr>
        <w:t xml:space="preserve"> January in the current </w:t>
      </w:r>
      <w:proofErr w:type="gramStart"/>
      <w:r>
        <w:rPr>
          <w:sz w:val="22"/>
          <w:szCs w:val="22"/>
          <w14:ligatures w14:val="none"/>
        </w:rPr>
        <w:t>year.-</w:t>
      </w:r>
      <w:proofErr w:type="gramEnd"/>
      <w:r>
        <w:rPr>
          <w:sz w:val="22"/>
          <w:szCs w:val="22"/>
          <w14:ligatures w14:val="none"/>
        </w:rPr>
        <w:t xml:space="preserve"> Jumps </w:t>
      </w:r>
      <w:r w:rsidR="00B91743">
        <w:rPr>
          <w:sz w:val="22"/>
          <w:szCs w:val="22"/>
          <w14:ligatures w14:val="none"/>
        </w:rPr>
        <w:t>70cms to</w:t>
      </w:r>
      <w:r>
        <w:rPr>
          <w:sz w:val="22"/>
          <w:szCs w:val="22"/>
          <w14:ligatures w14:val="none"/>
        </w:rPr>
        <w:t xml:space="preserve"> 85cm</w:t>
      </w:r>
      <w:r w:rsidR="00B91743">
        <w:rPr>
          <w:sz w:val="22"/>
          <w:szCs w:val="22"/>
          <w14:ligatures w14:val="none"/>
        </w:rPr>
        <w:t>s</w:t>
      </w:r>
    </w:p>
    <w:p w14:paraId="389BC902" w14:textId="77777777" w:rsidR="007D53E5" w:rsidRDefault="007D53E5" w:rsidP="007D53E5">
      <w:pPr>
        <w:widowControl w:val="0"/>
        <w:ind w:left="1500" w:hanging="360"/>
        <w:jc w:val="both"/>
        <w:rPr>
          <w:sz w:val="22"/>
          <w:szCs w:val="22"/>
          <w14:ligatures w14:val="none"/>
        </w:rPr>
      </w:pPr>
      <w:proofErr w:type="spellStart"/>
      <w:r>
        <w:rPr>
          <w:sz w:val="22"/>
          <w:szCs w:val="22"/>
          <w14:ligatures w14:val="none"/>
        </w:rPr>
        <w:t>exc</w:t>
      </w:r>
      <w:proofErr w:type="spellEnd"/>
      <w:r>
        <w:rPr>
          <w:sz w:val="22"/>
          <w:szCs w:val="22"/>
          <w14:ligatures w14:val="none"/>
        </w:rPr>
        <w:t xml:space="preserve"> 133cms – n/e 143cms, riders not to have attained their 17</w:t>
      </w:r>
      <w:r>
        <w:rPr>
          <w:sz w:val="15"/>
          <w:szCs w:val="15"/>
          <w:vertAlign w:val="superscript"/>
          <w14:ligatures w14:val="none"/>
        </w:rPr>
        <w:t>th</w:t>
      </w:r>
      <w:r>
        <w:rPr>
          <w:sz w:val="22"/>
          <w:szCs w:val="22"/>
          <w14:ligatures w14:val="none"/>
        </w:rPr>
        <w:t xml:space="preserve"> birthday before 1</w:t>
      </w:r>
      <w:r>
        <w:rPr>
          <w:sz w:val="15"/>
          <w:szCs w:val="15"/>
          <w:vertAlign w:val="superscript"/>
          <w14:ligatures w14:val="none"/>
        </w:rPr>
        <w:t>st</w:t>
      </w:r>
      <w:r>
        <w:rPr>
          <w:sz w:val="22"/>
          <w:szCs w:val="22"/>
          <w14:ligatures w14:val="none"/>
        </w:rPr>
        <w:t xml:space="preserve"> January in the current </w:t>
      </w:r>
      <w:proofErr w:type="gramStart"/>
      <w:r>
        <w:rPr>
          <w:sz w:val="22"/>
          <w:szCs w:val="22"/>
          <w14:ligatures w14:val="none"/>
        </w:rPr>
        <w:t>year.-</w:t>
      </w:r>
      <w:proofErr w:type="gramEnd"/>
      <w:r w:rsidR="00B91743">
        <w:rPr>
          <w:sz w:val="22"/>
          <w:szCs w:val="22"/>
          <w14:ligatures w14:val="none"/>
        </w:rPr>
        <w:t xml:space="preserve"> Jumps 75cms to</w:t>
      </w:r>
      <w:r>
        <w:rPr>
          <w:sz w:val="22"/>
          <w:szCs w:val="22"/>
          <w14:ligatures w14:val="none"/>
        </w:rPr>
        <w:t xml:space="preserve"> 90cms</w:t>
      </w:r>
    </w:p>
    <w:p w14:paraId="4B7B2AE4" w14:textId="77777777" w:rsidR="007D53E5" w:rsidRDefault="007D53E5" w:rsidP="007D53E5">
      <w:pPr>
        <w:widowControl w:val="0"/>
        <w:ind w:left="1500" w:hanging="360"/>
        <w:jc w:val="both"/>
        <w:rPr>
          <w:sz w:val="22"/>
          <w:szCs w:val="22"/>
          <w14:ligatures w14:val="none"/>
        </w:rPr>
      </w:pPr>
      <w:proofErr w:type="spellStart"/>
      <w:r>
        <w:rPr>
          <w:sz w:val="22"/>
          <w:szCs w:val="22"/>
          <w14:ligatures w14:val="none"/>
        </w:rPr>
        <w:t>exc</w:t>
      </w:r>
      <w:proofErr w:type="spellEnd"/>
      <w:r>
        <w:rPr>
          <w:sz w:val="22"/>
          <w:szCs w:val="22"/>
          <w14:ligatures w14:val="none"/>
        </w:rPr>
        <w:t xml:space="preserve"> 143cms – n/e 153cms, riders not to have attained their 20</w:t>
      </w:r>
      <w:r>
        <w:rPr>
          <w:sz w:val="15"/>
          <w:szCs w:val="15"/>
          <w:vertAlign w:val="superscript"/>
          <w14:ligatures w14:val="none"/>
        </w:rPr>
        <w:t>th</w:t>
      </w:r>
      <w:r>
        <w:rPr>
          <w:sz w:val="22"/>
          <w:szCs w:val="22"/>
          <w14:ligatures w14:val="none"/>
        </w:rPr>
        <w:t xml:space="preserve"> birthday before 1</w:t>
      </w:r>
      <w:r>
        <w:rPr>
          <w:sz w:val="15"/>
          <w:szCs w:val="15"/>
          <w:vertAlign w:val="superscript"/>
          <w14:ligatures w14:val="none"/>
        </w:rPr>
        <w:t>st</w:t>
      </w:r>
      <w:r>
        <w:rPr>
          <w:sz w:val="22"/>
          <w:szCs w:val="22"/>
          <w14:ligatures w14:val="none"/>
        </w:rPr>
        <w:t xml:space="preserve"> January</w:t>
      </w:r>
      <w:r w:rsidR="00B91743">
        <w:rPr>
          <w:sz w:val="22"/>
          <w:szCs w:val="22"/>
          <w14:ligatures w14:val="none"/>
        </w:rPr>
        <w:t xml:space="preserve"> in the current </w:t>
      </w:r>
      <w:proofErr w:type="gramStart"/>
      <w:r w:rsidR="00B91743">
        <w:rPr>
          <w:sz w:val="22"/>
          <w:szCs w:val="22"/>
          <w14:ligatures w14:val="none"/>
        </w:rPr>
        <w:t>year.-</w:t>
      </w:r>
      <w:proofErr w:type="gramEnd"/>
      <w:r w:rsidR="00B91743">
        <w:rPr>
          <w:sz w:val="22"/>
          <w:szCs w:val="22"/>
          <w14:ligatures w14:val="none"/>
        </w:rPr>
        <w:t xml:space="preserve"> Jumps 85cms to</w:t>
      </w:r>
      <w:r>
        <w:rPr>
          <w:sz w:val="22"/>
          <w:szCs w:val="22"/>
          <w14:ligatures w14:val="none"/>
        </w:rPr>
        <w:t xml:space="preserve"> 100cms</w:t>
      </w:r>
    </w:p>
    <w:p w14:paraId="4F294C83" w14:textId="77777777" w:rsidR="007D53E5" w:rsidRDefault="007D53E5" w:rsidP="007D53E5">
      <w:pPr>
        <w:widowControl w:val="0"/>
        <w:ind w:left="720"/>
        <w:jc w:val="both"/>
        <w:rPr>
          <w:sz w:val="22"/>
          <w:szCs w:val="22"/>
          <w14:ligatures w14:val="none"/>
        </w:rPr>
      </w:pPr>
    </w:p>
    <w:p w14:paraId="7E6915B4" w14:textId="77777777" w:rsidR="007D53E5" w:rsidRDefault="005C45B4" w:rsidP="008C19E5">
      <w:pPr>
        <w:ind w:left="720" w:hanging="720"/>
        <w:rPr>
          <w:b/>
          <w:sz w:val="22"/>
          <w:szCs w:val="22"/>
          <w14:ligatures w14:val="none"/>
        </w:rPr>
      </w:pPr>
      <w:r>
        <w:rPr>
          <w14:ligatures w14:val="none"/>
        </w:rPr>
        <w:t>25</w:t>
      </w:r>
      <w:r w:rsidR="008C19E5">
        <w:rPr>
          <w14:ligatures w14:val="none"/>
        </w:rPr>
        <w:t>.</w:t>
      </w:r>
      <w:r w:rsidR="008C19E5">
        <w:rPr>
          <w14:ligatures w14:val="none"/>
        </w:rPr>
        <w:tab/>
      </w:r>
      <w:r w:rsidR="002F62E5">
        <w:rPr>
          <w:b/>
          <w:sz w:val="22"/>
          <w:szCs w:val="22"/>
          <w14:ligatures w14:val="none"/>
        </w:rPr>
        <w:t xml:space="preserve">Mountain </w:t>
      </w:r>
      <w:r w:rsidR="00E339FE">
        <w:rPr>
          <w:b/>
          <w:sz w:val="22"/>
          <w:szCs w:val="22"/>
          <w14:ligatures w14:val="none"/>
        </w:rPr>
        <w:t>&amp; Moorland Working Hunter Pony</w:t>
      </w:r>
    </w:p>
    <w:p w14:paraId="20728B9C" w14:textId="77777777" w:rsidR="008C19E5" w:rsidRDefault="008C19E5" w:rsidP="008C19E5">
      <w:pPr>
        <w:ind w:left="720"/>
        <w:rPr>
          <w:sz w:val="22"/>
          <w:szCs w:val="22"/>
          <w14:ligatures w14:val="none"/>
        </w:rPr>
      </w:pPr>
      <w:r>
        <w:rPr>
          <w:sz w:val="22"/>
          <w:szCs w:val="22"/>
          <w14:ligatures w14:val="none"/>
        </w:rPr>
        <w:t>Mountain and Moorland Working Hunter pony, registered with their respective Pure Bred Societies of Connemara, Dartmoor, Dales, Exmoor, Fell, Highland, New Forest, Shetland or Welsh A, B, C or D.  Stallion, mare or gelding 4 years old and over.  Riders any age.  Classes will be divided by height not breed;</w:t>
      </w:r>
    </w:p>
    <w:p w14:paraId="6562A4D4" w14:textId="77777777" w:rsidR="008C19E5" w:rsidRDefault="008C19E5" w:rsidP="007D53E5">
      <w:pPr>
        <w:rPr>
          <w:sz w:val="22"/>
          <w:szCs w:val="22"/>
          <w14:ligatures w14:val="none"/>
        </w:rPr>
      </w:pPr>
    </w:p>
    <w:p w14:paraId="145A4BF5" w14:textId="77777777" w:rsidR="008C19E5" w:rsidRDefault="008C19E5" w:rsidP="007D53E5">
      <w:pPr>
        <w:rPr>
          <w:sz w:val="22"/>
          <w:szCs w:val="22"/>
          <w14:ligatures w14:val="none"/>
        </w:rPr>
      </w:pPr>
      <w:r>
        <w:rPr>
          <w:sz w:val="22"/>
          <w:szCs w:val="22"/>
          <w14:ligatures w14:val="none"/>
        </w:rPr>
        <w:tab/>
        <w:t>Not exceeding 122cms.  Jumps 55cms to 65cms</w:t>
      </w:r>
    </w:p>
    <w:p w14:paraId="6720C1E7" w14:textId="77777777" w:rsidR="008C19E5" w:rsidRDefault="008C19E5" w:rsidP="007D53E5">
      <w:pPr>
        <w:rPr>
          <w:sz w:val="22"/>
          <w:szCs w:val="22"/>
          <w14:ligatures w14:val="none"/>
        </w:rPr>
      </w:pPr>
      <w:r>
        <w:rPr>
          <w:sz w:val="22"/>
          <w:szCs w:val="22"/>
          <w14:ligatures w14:val="none"/>
        </w:rPr>
        <w:tab/>
        <w:t xml:space="preserve">Exceeding 122cms but not exceeding 133cms.  Jumps 65cms to 75cms. </w:t>
      </w:r>
    </w:p>
    <w:p w14:paraId="6EBBBB31" w14:textId="77777777" w:rsidR="008C19E5" w:rsidRDefault="008C19E5" w:rsidP="007D53E5">
      <w:pPr>
        <w:rPr>
          <w:sz w:val="22"/>
          <w:szCs w:val="22"/>
          <w14:ligatures w14:val="none"/>
        </w:rPr>
      </w:pPr>
      <w:r>
        <w:rPr>
          <w:sz w:val="22"/>
          <w:szCs w:val="22"/>
          <w14:ligatures w14:val="none"/>
        </w:rPr>
        <w:tab/>
        <w:t>Exceeding 133cms but not exceeding 143cms.  Jumps 75cms to 85cms.</w:t>
      </w:r>
    </w:p>
    <w:p w14:paraId="330945CE" w14:textId="77777777" w:rsidR="008C19E5" w:rsidRPr="008C19E5" w:rsidRDefault="008C19E5" w:rsidP="007D53E5">
      <w:pPr>
        <w:rPr>
          <w:sz w:val="22"/>
          <w:szCs w:val="22"/>
          <w14:ligatures w14:val="none"/>
        </w:rPr>
      </w:pPr>
      <w:r>
        <w:rPr>
          <w:sz w:val="22"/>
          <w:szCs w:val="22"/>
          <w14:ligatures w14:val="none"/>
        </w:rPr>
        <w:tab/>
        <w:t>Exceeding 143cms. Jumps 85cms to 95cms.</w:t>
      </w:r>
    </w:p>
    <w:p w14:paraId="05C7C52F" w14:textId="77777777" w:rsidR="007D53E5" w:rsidRDefault="007D53E5" w:rsidP="00865661">
      <w:pPr>
        <w:rPr>
          <w14:ligatures w14:val="none"/>
        </w:rPr>
      </w:pPr>
      <w:r>
        <w:rPr>
          <w:b/>
          <w14:ligatures w14:val="none"/>
        </w:rPr>
        <w:tab/>
      </w:r>
      <w:r w:rsidR="00865661">
        <w:rPr>
          <w14:ligatures w14:val="none"/>
        </w:rPr>
        <w:t> </w:t>
      </w:r>
    </w:p>
    <w:p w14:paraId="5BE44B47" w14:textId="77777777" w:rsidR="00882E0B" w:rsidRDefault="00882E0B" w:rsidP="00882E0B">
      <w:pPr>
        <w:jc w:val="center"/>
        <w:rPr>
          <w:b/>
          <w:bCs/>
          <w:i/>
          <w:iCs/>
          <w:color w:val="800080"/>
          <w:sz w:val="32"/>
          <w:szCs w:val="32"/>
          <w14:ligatures w14:val="none"/>
        </w:rPr>
      </w:pPr>
      <w:r>
        <w:rPr>
          <w:b/>
          <w:bCs/>
          <w:sz w:val="22"/>
          <w:szCs w:val="22"/>
          <w14:ligatures w14:val="none"/>
        </w:rPr>
        <w:t> </w:t>
      </w:r>
      <w:r w:rsidR="00D64613">
        <w:rPr>
          <w:b/>
          <w:bCs/>
          <w:i/>
          <w:iCs/>
          <w:color w:val="800080"/>
          <w:sz w:val="32"/>
          <w:szCs w:val="32"/>
          <w14:ligatures w14:val="none"/>
        </w:rPr>
        <w:t>Championship – Open to 1</w:t>
      </w:r>
      <w:r w:rsidR="00D64613" w:rsidRPr="00D64613">
        <w:rPr>
          <w:b/>
          <w:bCs/>
          <w:i/>
          <w:iCs/>
          <w:color w:val="800080"/>
          <w:sz w:val="32"/>
          <w:szCs w:val="32"/>
          <w:vertAlign w:val="superscript"/>
          <w14:ligatures w14:val="none"/>
        </w:rPr>
        <w:t>st</w:t>
      </w:r>
      <w:r w:rsidR="00D64613">
        <w:rPr>
          <w:b/>
          <w:bCs/>
          <w:i/>
          <w:iCs/>
          <w:color w:val="800080"/>
          <w:sz w:val="32"/>
          <w:szCs w:val="32"/>
          <w14:ligatures w14:val="none"/>
        </w:rPr>
        <w:t xml:space="preserve"> and 2</w:t>
      </w:r>
      <w:r w:rsidR="00D64613" w:rsidRPr="00D64613">
        <w:rPr>
          <w:b/>
          <w:bCs/>
          <w:i/>
          <w:iCs/>
          <w:color w:val="800080"/>
          <w:sz w:val="32"/>
          <w:szCs w:val="32"/>
          <w:vertAlign w:val="superscript"/>
          <w14:ligatures w14:val="none"/>
        </w:rPr>
        <w:t>nd</w:t>
      </w:r>
      <w:r w:rsidR="00D64613">
        <w:rPr>
          <w:b/>
          <w:bCs/>
          <w:i/>
          <w:iCs/>
          <w:color w:val="800080"/>
          <w:sz w:val="32"/>
          <w:szCs w:val="32"/>
          <w14:ligatures w14:val="none"/>
        </w:rPr>
        <w:t xml:space="preserve"> prize-winners from classes 23-25</w:t>
      </w:r>
    </w:p>
    <w:p w14:paraId="6028CD44" w14:textId="77777777" w:rsidR="00D64613" w:rsidRPr="00882E0B" w:rsidRDefault="00D64613" w:rsidP="00882E0B">
      <w:pPr>
        <w:jc w:val="center"/>
        <w:rPr>
          <w:b/>
          <w:bCs/>
          <w:i/>
          <w:iCs/>
          <w:color w:val="800080"/>
          <w:sz w:val="32"/>
          <w:szCs w:val="32"/>
          <w14:ligatures w14:val="none"/>
        </w:rPr>
      </w:pPr>
      <w:r>
        <w:rPr>
          <w:b/>
          <w:bCs/>
          <w:i/>
          <w:iCs/>
          <w:color w:val="800080"/>
          <w:sz w:val="32"/>
          <w:szCs w:val="32"/>
          <w14:ligatures w14:val="none"/>
        </w:rPr>
        <w:t>Sash to Champion and Reserve</w:t>
      </w:r>
      <w:r w:rsidR="00367067">
        <w:rPr>
          <w:b/>
          <w:bCs/>
          <w:i/>
          <w:iCs/>
          <w:color w:val="800080"/>
          <w:sz w:val="32"/>
          <w:szCs w:val="32"/>
          <w14:ligatures w14:val="none"/>
        </w:rPr>
        <w:t>.  Both qualify to go through to the Supreme Championship.</w:t>
      </w:r>
    </w:p>
    <w:p w14:paraId="185787D1" w14:textId="77777777" w:rsidR="00882E0B" w:rsidRDefault="00882E0B" w:rsidP="00865661">
      <w:pPr>
        <w:rPr>
          <w14:ligatures w14:val="none"/>
        </w:rPr>
      </w:pPr>
    </w:p>
    <w:p w14:paraId="710215CB" w14:textId="77777777" w:rsidR="00882E0B" w:rsidRDefault="00882E0B" w:rsidP="00865661">
      <w:pPr>
        <w:rPr>
          <w14:ligatures w14:val="none"/>
        </w:rPr>
      </w:pPr>
    </w:p>
    <w:p w14:paraId="780B07C6" w14:textId="77777777" w:rsidR="007D53E5" w:rsidRDefault="00AB1D54" w:rsidP="007D53E5">
      <w:pPr>
        <w:widowControl w:val="0"/>
        <w:jc w:val="both"/>
        <w:rPr>
          <w:sz w:val="22"/>
          <w:szCs w:val="22"/>
          <w14:ligatures w14:val="none"/>
        </w:rPr>
      </w:pPr>
      <w:r>
        <w:rPr>
          <w:sz w:val="22"/>
          <w:szCs w:val="22"/>
          <w14:ligatures w14:val="none"/>
        </w:rPr>
        <w:t>2</w:t>
      </w:r>
      <w:r w:rsidR="005C45B4">
        <w:rPr>
          <w:sz w:val="22"/>
          <w:szCs w:val="22"/>
          <w14:ligatures w14:val="none"/>
        </w:rPr>
        <w:t>6</w:t>
      </w:r>
      <w:r w:rsidR="007D53E5">
        <w:rPr>
          <w:sz w:val="22"/>
          <w:szCs w:val="22"/>
          <w14:ligatures w14:val="none"/>
        </w:rPr>
        <w:t>.</w:t>
      </w:r>
      <w:r w:rsidR="007D53E5">
        <w:rPr>
          <w:sz w:val="22"/>
          <w:szCs w:val="22"/>
          <w14:ligatures w14:val="none"/>
        </w:rPr>
        <w:tab/>
      </w:r>
      <w:r w:rsidR="002F62E5">
        <w:rPr>
          <w:b/>
          <w:sz w:val="22"/>
          <w:szCs w:val="22"/>
          <w14:ligatures w14:val="none"/>
        </w:rPr>
        <w:t>Novice Working Hunter – exceeding 153cms</w:t>
      </w:r>
    </w:p>
    <w:p w14:paraId="5A364105" w14:textId="77777777" w:rsidR="007D53E5" w:rsidRDefault="007D53E5" w:rsidP="007D53E5">
      <w:pPr>
        <w:widowControl w:val="0"/>
        <w:ind w:left="720"/>
        <w:jc w:val="both"/>
        <w:rPr>
          <w:sz w:val="22"/>
          <w:szCs w:val="22"/>
          <w14:ligatures w14:val="none"/>
        </w:rPr>
      </w:pPr>
      <w:r>
        <w:rPr>
          <w:sz w:val="22"/>
          <w:szCs w:val="22"/>
          <w14:ligatures w14:val="none"/>
        </w:rPr>
        <w:t>Not to have been placed in 1</w:t>
      </w:r>
      <w:r>
        <w:rPr>
          <w:sz w:val="15"/>
          <w:szCs w:val="15"/>
          <w:vertAlign w:val="superscript"/>
          <w14:ligatures w14:val="none"/>
        </w:rPr>
        <w:t>st</w:t>
      </w:r>
      <w:r>
        <w:rPr>
          <w:sz w:val="22"/>
          <w:szCs w:val="22"/>
          <w14:ligatures w14:val="none"/>
        </w:rPr>
        <w:t xml:space="preserve"> or 2</w:t>
      </w:r>
      <w:r>
        <w:rPr>
          <w:sz w:val="15"/>
          <w:szCs w:val="15"/>
          <w:vertAlign w:val="superscript"/>
          <w14:ligatures w14:val="none"/>
        </w:rPr>
        <w:t>nd</w:t>
      </w:r>
      <w:r>
        <w:rPr>
          <w:sz w:val="22"/>
          <w:szCs w:val="22"/>
          <w14:ligatures w14:val="none"/>
        </w:rPr>
        <w:t xml:space="preserve"> in any Working Hunter Class.</w:t>
      </w:r>
    </w:p>
    <w:p w14:paraId="6E695406" w14:textId="77777777" w:rsidR="007D53E5" w:rsidRDefault="007D53E5" w:rsidP="007D53E5">
      <w:pPr>
        <w:widowControl w:val="0"/>
        <w:ind w:left="720"/>
        <w:jc w:val="both"/>
        <w:rPr>
          <w:sz w:val="22"/>
          <w:szCs w:val="22"/>
          <w14:ligatures w14:val="none"/>
        </w:rPr>
      </w:pPr>
      <w:r>
        <w:rPr>
          <w:sz w:val="22"/>
          <w:szCs w:val="22"/>
          <w14:ligatures w14:val="none"/>
        </w:rPr>
        <w:t>Riders to have attained their 16</w:t>
      </w:r>
      <w:r>
        <w:rPr>
          <w:sz w:val="15"/>
          <w:szCs w:val="15"/>
          <w:vertAlign w:val="superscript"/>
          <w14:ligatures w14:val="none"/>
        </w:rPr>
        <w:t>th</w:t>
      </w:r>
      <w:r>
        <w:rPr>
          <w:sz w:val="22"/>
          <w:szCs w:val="22"/>
          <w14:ligatures w14:val="none"/>
        </w:rPr>
        <w:t xml:space="preserve"> birthday in the current year.</w:t>
      </w:r>
    </w:p>
    <w:p w14:paraId="59C96A02" w14:textId="77777777" w:rsidR="003335BE" w:rsidRDefault="003335BE" w:rsidP="003335BE">
      <w:pPr>
        <w:widowControl w:val="0"/>
        <w:jc w:val="both"/>
        <w:rPr>
          <w:sz w:val="22"/>
          <w:szCs w:val="22"/>
          <w14:ligatures w14:val="none"/>
        </w:rPr>
      </w:pPr>
    </w:p>
    <w:p w14:paraId="1EF4A412" w14:textId="77777777" w:rsidR="003335BE" w:rsidRDefault="005C45B4" w:rsidP="003335BE">
      <w:pPr>
        <w:widowControl w:val="0"/>
        <w:jc w:val="both"/>
        <w:rPr>
          <w:b/>
          <w:sz w:val="22"/>
          <w:szCs w:val="22"/>
          <w14:ligatures w14:val="none"/>
        </w:rPr>
      </w:pPr>
      <w:r>
        <w:rPr>
          <w:sz w:val="22"/>
          <w:szCs w:val="22"/>
          <w14:ligatures w14:val="none"/>
        </w:rPr>
        <w:t>27</w:t>
      </w:r>
      <w:r w:rsidR="003335BE">
        <w:rPr>
          <w:sz w:val="22"/>
          <w:szCs w:val="22"/>
          <w14:ligatures w14:val="none"/>
        </w:rPr>
        <w:t>.</w:t>
      </w:r>
      <w:r w:rsidR="003335BE">
        <w:rPr>
          <w:sz w:val="22"/>
          <w:szCs w:val="22"/>
          <w14:ligatures w14:val="none"/>
        </w:rPr>
        <w:tab/>
      </w:r>
      <w:r w:rsidR="002F62E5">
        <w:rPr>
          <w:b/>
          <w:sz w:val="22"/>
          <w:szCs w:val="22"/>
          <w14:ligatures w14:val="none"/>
        </w:rPr>
        <w:t>Working Cob / Riding Horse</w:t>
      </w:r>
    </w:p>
    <w:p w14:paraId="2A471C1C" w14:textId="77777777" w:rsidR="003335BE" w:rsidRPr="003335BE" w:rsidRDefault="003335BE" w:rsidP="003335BE">
      <w:pPr>
        <w:widowControl w:val="0"/>
        <w:jc w:val="both"/>
        <w:rPr>
          <w:sz w:val="22"/>
          <w:szCs w:val="22"/>
          <w14:ligatures w14:val="none"/>
        </w:rPr>
      </w:pPr>
      <w:r>
        <w:rPr>
          <w:b/>
          <w:sz w:val="22"/>
          <w:szCs w:val="22"/>
          <w14:ligatures w14:val="none"/>
        </w:rPr>
        <w:tab/>
      </w:r>
      <w:r>
        <w:rPr>
          <w:sz w:val="22"/>
          <w:szCs w:val="22"/>
          <w14:ligatures w14:val="none"/>
        </w:rPr>
        <w:t>Any height.  Riders to have attained their 16</w:t>
      </w:r>
      <w:r w:rsidRPr="003335BE">
        <w:rPr>
          <w:sz w:val="22"/>
          <w:szCs w:val="22"/>
          <w:vertAlign w:val="superscript"/>
          <w14:ligatures w14:val="none"/>
        </w:rPr>
        <w:t>th</w:t>
      </w:r>
      <w:r>
        <w:rPr>
          <w:sz w:val="22"/>
          <w:szCs w:val="22"/>
          <w14:ligatures w14:val="none"/>
        </w:rPr>
        <w:t xml:space="preserve"> birthday in the current year.</w:t>
      </w:r>
    </w:p>
    <w:p w14:paraId="050E2249" w14:textId="77777777" w:rsidR="00AB1D54" w:rsidRDefault="007D53E5" w:rsidP="007D53E5">
      <w:pPr>
        <w:widowControl w:val="0"/>
        <w:jc w:val="both"/>
        <w:rPr>
          <w:sz w:val="22"/>
          <w:szCs w:val="22"/>
          <w14:ligatures w14:val="none"/>
        </w:rPr>
      </w:pPr>
      <w:r>
        <w:rPr>
          <w:sz w:val="22"/>
          <w:szCs w:val="22"/>
          <w14:ligatures w14:val="none"/>
        </w:rPr>
        <w:tab/>
        <w:t xml:space="preserve">  </w:t>
      </w:r>
      <w:r>
        <w:rPr>
          <w14:ligatures w14:val="none"/>
        </w:rPr>
        <w:t> </w:t>
      </w:r>
    </w:p>
    <w:p w14:paraId="0A460245" w14:textId="77777777" w:rsidR="007D53E5" w:rsidRPr="00AB1D54" w:rsidRDefault="005C45B4" w:rsidP="007D53E5">
      <w:pPr>
        <w:widowControl w:val="0"/>
        <w:jc w:val="both"/>
        <w:rPr>
          <w:sz w:val="22"/>
          <w:szCs w:val="22"/>
          <w14:ligatures w14:val="none"/>
        </w:rPr>
      </w:pPr>
      <w:r>
        <w:rPr>
          <w:sz w:val="22"/>
          <w:szCs w:val="22"/>
          <w14:ligatures w14:val="none"/>
        </w:rPr>
        <w:t>28</w:t>
      </w:r>
      <w:r w:rsidR="007D53E5">
        <w:rPr>
          <w:sz w:val="22"/>
          <w:szCs w:val="22"/>
          <w14:ligatures w14:val="none"/>
        </w:rPr>
        <w:t>.</w:t>
      </w:r>
      <w:r w:rsidR="007D53E5">
        <w:rPr>
          <w:sz w:val="22"/>
          <w:szCs w:val="22"/>
          <w14:ligatures w14:val="none"/>
        </w:rPr>
        <w:tab/>
      </w:r>
      <w:r w:rsidR="002F62E5">
        <w:rPr>
          <w:b/>
          <w:bCs/>
          <w:sz w:val="22"/>
          <w:szCs w:val="22"/>
          <w14:ligatures w14:val="none"/>
        </w:rPr>
        <w:t>Open Working Hunter</w:t>
      </w:r>
    </w:p>
    <w:p w14:paraId="3AD1C9F0" w14:textId="77777777" w:rsidR="007D53E5" w:rsidRDefault="007D53E5" w:rsidP="007D53E5">
      <w:pPr>
        <w:widowControl w:val="0"/>
        <w:ind w:left="720"/>
        <w:jc w:val="both"/>
        <w:rPr>
          <w:sz w:val="22"/>
          <w:szCs w:val="22"/>
          <w14:ligatures w14:val="none"/>
        </w:rPr>
      </w:pPr>
      <w:r>
        <w:rPr>
          <w:sz w:val="22"/>
          <w:szCs w:val="22"/>
          <w14:ligatures w14:val="none"/>
        </w:rPr>
        <w:t xml:space="preserve">Stallion, mare or gelding, 4 years old and over, exceeding 148cm. Riders of stallions to have attained their </w:t>
      </w:r>
      <w:r>
        <w:rPr>
          <w:b/>
          <w:bCs/>
          <w:sz w:val="22"/>
          <w:szCs w:val="22"/>
          <w14:ligatures w14:val="none"/>
        </w:rPr>
        <w:t>14</w:t>
      </w:r>
      <w:r>
        <w:rPr>
          <w:b/>
          <w:bCs/>
          <w:sz w:val="15"/>
          <w:szCs w:val="15"/>
          <w:vertAlign w:val="superscript"/>
          <w14:ligatures w14:val="none"/>
        </w:rPr>
        <w:t>th</w:t>
      </w:r>
      <w:r>
        <w:rPr>
          <w:sz w:val="22"/>
          <w:szCs w:val="22"/>
          <w14:ligatures w14:val="none"/>
        </w:rPr>
        <w:t xml:space="preserve"> birthday before 1</w:t>
      </w:r>
      <w:r>
        <w:rPr>
          <w:sz w:val="15"/>
          <w:szCs w:val="15"/>
          <w:vertAlign w:val="superscript"/>
          <w14:ligatures w14:val="none"/>
        </w:rPr>
        <w:t>st</w:t>
      </w:r>
      <w:r>
        <w:rPr>
          <w:sz w:val="22"/>
          <w:szCs w:val="22"/>
          <w14:ligatures w14:val="none"/>
        </w:rPr>
        <w:t xml:space="preserve"> January in the current year. Maximum height of fences </w:t>
      </w:r>
      <w:r>
        <w:rPr>
          <w:b/>
          <w:bCs/>
          <w:sz w:val="22"/>
          <w:szCs w:val="22"/>
          <w14:ligatures w14:val="none"/>
        </w:rPr>
        <w:t>1.14m</w:t>
      </w:r>
      <w:r>
        <w:rPr>
          <w:sz w:val="22"/>
          <w:szCs w:val="22"/>
          <w14:ligatures w14:val="none"/>
        </w:rPr>
        <w:t xml:space="preserve"> (3’9”) at the discretion of the judges.</w:t>
      </w:r>
    </w:p>
    <w:p w14:paraId="1D3CD0DC" w14:textId="77777777" w:rsidR="00D64613" w:rsidRDefault="00D64613" w:rsidP="00882E0B">
      <w:pPr>
        <w:jc w:val="center"/>
        <w:rPr>
          <w:b/>
          <w:bCs/>
          <w:sz w:val="22"/>
          <w:szCs w:val="22"/>
          <w14:ligatures w14:val="none"/>
        </w:rPr>
      </w:pPr>
    </w:p>
    <w:p w14:paraId="41254523" w14:textId="77777777" w:rsidR="007D53E5" w:rsidRDefault="007D53E5" w:rsidP="00882E0B">
      <w:pPr>
        <w:jc w:val="center"/>
        <w:rPr>
          <w:b/>
          <w:bCs/>
          <w:i/>
          <w:iCs/>
          <w:color w:val="800080"/>
          <w:sz w:val="32"/>
          <w:szCs w:val="32"/>
          <w14:ligatures w14:val="none"/>
        </w:rPr>
      </w:pPr>
      <w:r>
        <w:rPr>
          <w:b/>
          <w:bCs/>
          <w:sz w:val="22"/>
          <w:szCs w:val="22"/>
          <w14:ligatures w14:val="none"/>
        </w:rPr>
        <w:t> </w:t>
      </w:r>
      <w:r w:rsidR="00D64613">
        <w:rPr>
          <w:b/>
          <w:bCs/>
          <w:i/>
          <w:iCs/>
          <w:color w:val="800080"/>
          <w:sz w:val="32"/>
          <w:szCs w:val="32"/>
          <w14:ligatures w14:val="none"/>
        </w:rPr>
        <w:t>Championship – Open to 1</w:t>
      </w:r>
      <w:r w:rsidR="00D64613" w:rsidRPr="00D64613">
        <w:rPr>
          <w:b/>
          <w:bCs/>
          <w:i/>
          <w:iCs/>
          <w:color w:val="800080"/>
          <w:sz w:val="32"/>
          <w:szCs w:val="32"/>
          <w:vertAlign w:val="superscript"/>
          <w14:ligatures w14:val="none"/>
        </w:rPr>
        <w:t>st</w:t>
      </w:r>
      <w:r w:rsidR="00D64613">
        <w:rPr>
          <w:b/>
          <w:bCs/>
          <w:i/>
          <w:iCs/>
          <w:color w:val="800080"/>
          <w:sz w:val="32"/>
          <w:szCs w:val="32"/>
          <w14:ligatures w14:val="none"/>
        </w:rPr>
        <w:t xml:space="preserve"> and 2</w:t>
      </w:r>
      <w:r w:rsidR="00D64613" w:rsidRPr="00D64613">
        <w:rPr>
          <w:b/>
          <w:bCs/>
          <w:i/>
          <w:iCs/>
          <w:color w:val="800080"/>
          <w:sz w:val="32"/>
          <w:szCs w:val="32"/>
          <w:vertAlign w:val="superscript"/>
          <w14:ligatures w14:val="none"/>
        </w:rPr>
        <w:t>nd</w:t>
      </w:r>
      <w:r w:rsidR="00CF1903">
        <w:rPr>
          <w:b/>
          <w:bCs/>
          <w:i/>
          <w:iCs/>
          <w:color w:val="800080"/>
          <w:sz w:val="32"/>
          <w:szCs w:val="32"/>
          <w14:ligatures w14:val="none"/>
        </w:rPr>
        <w:t xml:space="preserve"> prize-winners from classes 26-28</w:t>
      </w:r>
    </w:p>
    <w:p w14:paraId="4DDA38EA" w14:textId="77777777" w:rsidR="00D64613" w:rsidRPr="00882E0B" w:rsidRDefault="00D64613" w:rsidP="00882E0B">
      <w:pPr>
        <w:jc w:val="center"/>
        <w:rPr>
          <w:b/>
          <w:bCs/>
          <w:i/>
          <w:iCs/>
          <w:color w:val="800080"/>
          <w:sz w:val="32"/>
          <w:szCs w:val="32"/>
          <w14:ligatures w14:val="none"/>
        </w:rPr>
      </w:pPr>
      <w:r>
        <w:rPr>
          <w:b/>
          <w:bCs/>
          <w:i/>
          <w:iCs/>
          <w:color w:val="800080"/>
          <w:sz w:val="32"/>
          <w:szCs w:val="32"/>
          <w14:ligatures w14:val="none"/>
        </w:rPr>
        <w:t>Sash to Champion and Reserve</w:t>
      </w:r>
      <w:r w:rsidR="00367067">
        <w:rPr>
          <w:b/>
          <w:bCs/>
          <w:i/>
          <w:iCs/>
          <w:color w:val="800080"/>
          <w:sz w:val="32"/>
          <w:szCs w:val="32"/>
          <w14:ligatures w14:val="none"/>
        </w:rPr>
        <w:t>.  Both qualify to go through to the Supreme Championship.</w:t>
      </w:r>
    </w:p>
    <w:p w14:paraId="47C643BF" w14:textId="77777777" w:rsidR="002E76F3" w:rsidRPr="00446121" w:rsidRDefault="002E76F3" w:rsidP="00446121">
      <w:pPr>
        <w:spacing w:line="259" w:lineRule="auto"/>
        <w:rPr>
          <w:b/>
          <w:bCs/>
          <w:i/>
          <w:iCs/>
          <w:color w:val="800080"/>
          <w14:ligatures w14:val="none"/>
        </w:rPr>
      </w:pPr>
    </w:p>
    <w:p w14:paraId="1C21CEF4" w14:textId="77777777" w:rsidR="002E76F3" w:rsidRDefault="002E76F3">
      <w:pPr>
        <w:spacing w:after="160" w:line="259" w:lineRule="auto"/>
        <w:rPr>
          <w:b/>
          <w:bCs/>
        </w:rPr>
      </w:pPr>
    </w:p>
    <w:p w14:paraId="580D34F1" w14:textId="77777777" w:rsidR="008771B4" w:rsidRDefault="00F90938" w:rsidP="00F90938">
      <w:pPr>
        <w:spacing w:after="160" w:line="259" w:lineRule="auto"/>
        <w:jc w:val="center"/>
        <w:rPr>
          <w:b/>
          <w:bCs/>
          <w:i/>
          <w:iCs/>
          <w:color w:val="C00000"/>
          <w:sz w:val="32"/>
          <w:szCs w:val="32"/>
          <w:u w:val="single"/>
        </w:rPr>
      </w:pPr>
      <w:r>
        <w:rPr>
          <w:b/>
          <w:bCs/>
          <w:i/>
          <w:iCs/>
          <w:color w:val="C00000"/>
          <w:sz w:val="32"/>
          <w:szCs w:val="32"/>
          <w:u w:val="single"/>
        </w:rPr>
        <w:lastRenderedPageBreak/>
        <w:t>Supreme Championship to be held in Ring 3 after conclusion of all section championships</w:t>
      </w:r>
    </w:p>
    <w:p w14:paraId="0DB4D446" w14:textId="77777777" w:rsidR="00F90938" w:rsidRPr="00F90938" w:rsidRDefault="00F90938" w:rsidP="00F90938">
      <w:pPr>
        <w:spacing w:after="160" w:line="259" w:lineRule="auto"/>
        <w:jc w:val="center"/>
        <w:rPr>
          <w:b/>
          <w:bCs/>
          <w:i/>
          <w:iCs/>
          <w:color w:val="C00000"/>
          <w:sz w:val="32"/>
          <w:szCs w:val="32"/>
          <w:u w:val="single"/>
        </w:rPr>
      </w:pPr>
      <w:r>
        <w:rPr>
          <w:b/>
          <w:bCs/>
          <w:i/>
          <w:iCs/>
          <w:color w:val="C00000"/>
          <w:sz w:val="32"/>
          <w:szCs w:val="32"/>
          <w:u w:val="single"/>
        </w:rPr>
        <w:t>Sash and trophy to Supreme and Reserve</w:t>
      </w:r>
    </w:p>
    <w:sectPr w:rsidR="00F90938" w:rsidRPr="00F90938" w:rsidSect="00AE0C25">
      <w:headerReference w:type="even" r:id="rId8"/>
      <w:headerReference w:type="default" r:id="rId9"/>
      <w:footerReference w:type="even" r:id="rId10"/>
      <w:footerReference w:type="default" r:id="rId11"/>
      <w:headerReference w:type="first" r:id="rId12"/>
      <w:footerReference w:type="first" r:id="rId13"/>
      <w:pgSz w:w="11906" w:h="16838"/>
      <w:pgMar w:top="1134" w:right="137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EE24" w14:textId="77777777" w:rsidR="00CF5239" w:rsidRDefault="00CF5239" w:rsidP="006B1C90">
      <w:r>
        <w:separator/>
      </w:r>
    </w:p>
  </w:endnote>
  <w:endnote w:type="continuationSeparator" w:id="0">
    <w:p w14:paraId="5068A1CF" w14:textId="77777777" w:rsidR="00CF5239" w:rsidRDefault="00CF5239" w:rsidP="006B1C90">
      <w:r>
        <w:continuationSeparator/>
      </w:r>
    </w:p>
  </w:endnote>
  <w:endnote w:type="continuationNotice" w:id="1">
    <w:p w14:paraId="7C0D8975" w14:textId="77777777" w:rsidR="00CF5239" w:rsidRDefault="00CF5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C9D8" w14:textId="77777777" w:rsidR="008C19E5" w:rsidRDefault="008C1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0200" w14:textId="77777777" w:rsidR="008C19E5" w:rsidRDefault="008C1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BBEF" w14:textId="77777777" w:rsidR="008C19E5" w:rsidRDefault="008C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AD26" w14:textId="77777777" w:rsidR="00CF5239" w:rsidRDefault="00CF5239" w:rsidP="006B1C90">
      <w:r>
        <w:separator/>
      </w:r>
    </w:p>
  </w:footnote>
  <w:footnote w:type="continuationSeparator" w:id="0">
    <w:p w14:paraId="0F26D21C" w14:textId="77777777" w:rsidR="00CF5239" w:rsidRDefault="00CF5239" w:rsidP="006B1C90">
      <w:r>
        <w:continuationSeparator/>
      </w:r>
    </w:p>
  </w:footnote>
  <w:footnote w:type="continuationNotice" w:id="1">
    <w:p w14:paraId="30CE4DD4" w14:textId="77777777" w:rsidR="00CF5239" w:rsidRDefault="00CF5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86FA" w14:textId="77777777" w:rsidR="008C19E5" w:rsidRDefault="008C1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3739" w14:textId="77777777" w:rsidR="008C19E5" w:rsidRDefault="008C1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6567" w14:textId="77777777" w:rsidR="008C19E5" w:rsidRDefault="008C1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13B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5ED7ACC"/>
    <w:multiLevelType w:val="hybridMultilevel"/>
    <w:tmpl w:val="1B7490E0"/>
    <w:lvl w:ilvl="0" w:tplc="1FE6FD4C">
      <w:start w:val="1"/>
      <w:numFmt w:val="lowerLetter"/>
      <w:lvlText w:val="%1)"/>
      <w:lvlJc w:val="left"/>
      <w:pPr>
        <w:tabs>
          <w:tab w:val="num" w:pos="1440"/>
        </w:tabs>
        <w:ind w:left="1440" w:hanging="360"/>
      </w:pPr>
      <w:rPr>
        <w:rFonts w:hint="default"/>
        <w:caps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D514EF0"/>
    <w:multiLevelType w:val="hybridMultilevel"/>
    <w:tmpl w:val="6986B4CE"/>
    <w:lvl w:ilvl="0" w:tplc="5D4ED27C">
      <w:start w:val="1"/>
      <w:numFmt w:val="decimal"/>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488"/>
    <w:rsid w:val="000028F7"/>
    <w:rsid w:val="000223E0"/>
    <w:rsid w:val="00056F13"/>
    <w:rsid w:val="00057F91"/>
    <w:rsid w:val="00063B39"/>
    <w:rsid w:val="00065F24"/>
    <w:rsid w:val="00070661"/>
    <w:rsid w:val="000769A6"/>
    <w:rsid w:val="00081F22"/>
    <w:rsid w:val="000A770C"/>
    <w:rsid w:val="000B1A32"/>
    <w:rsid w:val="000D0D19"/>
    <w:rsid w:val="000D6F9C"/>
    <w:rsid w:val="000E77FE"/>
    <w:rsid w:val="000F24BF"/>
    <w:rsid w:val="000F5C5F"/>
    <w:rsid w:val="0010365D"/>
    <w:rsid w:val="0011256C"/>
    <w:rsid w:val="001140D2"/>
    <w:rsid w:val="00125E15"/>
    <w:rsid w:val="001268C3"/>
    <w:rsid w:val="001374C1"/>
    <w:rsid w:val="00157D84"/>
    <w:rsid w:val="001754B4"/>
    <w:rsid w:val="00180313"/>
    <w:rsid w:val="00182414"/>
    <w:rsid w:val="001A6CF1"/>
    <w:rsid w:val="001B7B70"/>
    <w:rsid w:val="001D1893"/>
    <w:rsid w:val="001D24E9"/>
    <w:rsid w:val="001E218A"/>
    <w:rsid w:val="00220025"/>
    <w:rsid w:val="0022291B"/>
    <w:rsid w:val="00261A52"/>
    <w:rsid w:val="00261A88"/>
    <w:rsid w:val="00280EFD"/>
    <w:rsid w:val="00290D33"/>
    <w:rsid w:val="00296AD1"/>
    <w:rsid w:val="00297F31"/>
    <w:rsid w:val="002A06B3"/>
    <w:rsid w:val="002A4DB3"/>
    <w:rsid w:val="002B32EA"/>
    <w:rsid w:val="002B4340"/>
    <w:rsid w:val="002C231F"/>
    <w:rsid w:val="002C5CA8"/>
    <w:rsid w:val="002D1F88"/>
    <w:rsid w:val="002D2610"/>
    <w:rsid w:val="002E40BE"/>
    <w:rsid w:val="002E53BA"/>
    <w:rsid w:val="002E76F3"/>
    <w:rsid w:val="002F62E5"/>
    <w:rsid w:val="00320245"/>
    <w:rsid w:val="003217B2"/>
    <w:rsid w:val="00325C6F"/>
    <w:rsid w:val="00332E7C"/>
    <w:rsid w:val="003335BE"/>
    <w:rsid w:val="00334F8C"/>
    <w:rsid w:val="00336B6B"/>
    <w:rsid w:val="00337395"/>
    <w:rsid w:val="00355A06"/>
    <w:rsid w:val="00367067"/>
    <w:rsid w:val="003670AE"/>
    <w:rsid w:val="0037315F"/>
    <w:rsid w:val="00375698"/>
    <w:rsid w:val="00381394"/>
    <w:rsid w:val="00382BAE"/>
    <w:rsid w:val="0039235A"/>
    <w:rsid w:val="00394168"/>
    <w:rsid w:val="003B5113"/>
    <w:rsid w:val="003F0391"/>
    <w:rsid w:val="003F59EA"/>
    <w:rsid w:val="004117C4"/>
    <w:rsid w:val="004164C5"/>
    <w:rsid w:val="0041682C"/>
    <w:rsid w:val="00423447"/>
    <w:rsid w:val="00430459"/>
    <w:rsid w:val="004314EA"/>
    <w:rsid w:val="004432FA"/>
    <w:rsid w:val="00446121"/>
    <w:rsid w:val="00465D50"/>
    <w:rsid w:val="004674EF"/>
    <w:rsid w:val="00484191"/>
    <w:rsid w:val="00484B16"/>
    <w:rsid w:val="00486460"/>
    <w:rsid w:val="00490CEF"/>
    <w:rsid w:val="00494629"/>
    <w:rsid w:val="004A2294"/>
    <w:rsid w:val="004B6137"/>
    <w:rsid w:val="004C6BCD"/>
    <w:rsid w:val="004D4DED"/>
    <w:rsid w:val="00501329"/>
    <w:rsid w:val="005106CF"/>
    <w:rsid w:val="00511AB4"/>
    <w:rsid w:val="00514FE9"/>
    <w:rsid w:val="00535593"/>
    <w:rsid w:val="005556AB"/>
    <w:rsid w:val="005836D5"/>
    <w:rsid w:val="00595933"/>
    <w:rsid w:val="005A2B4F"/>
    <w:rsid w:val="005A6A5B"/>
    <w:rsid w:val="005B157A"/>
    <w:rsid w:val="005C45B4"/>
    <w:rsid w:val="005E526C"/>
    <w:rsid w:val="005F221F"/>
    <w:rsid w:val="006170C2"/>
    <w:rsid w:val="006173CE"/>
    <w:rsid w:val="006344F6"/>
    <w:rsid w:val="00637534"/>
    <w:rsid w:val="00645553"/>
    <w:rsid w:val="00650341"/>
    <w:rsid w:val="00654BBC"/>
    <w:rsid w:val="0066772F"/>
    <w:rsid w:val="006971F4"/>
    <w:rsid w:val="006B1C90"/>
    <w:rsid w:val="006C13FB"/>
    <w:rsid w:val="006F1BD5"/>
    <w:rsid w:val="006F6842"/>
    <w:rsid w:val="007150B9"/>
    <w:rsid w:val="007212D0"/>
    <w:rsid w:val="007214E1"/>
    <w:rsid w:val="00721730"/>
    <w:rsid w:val="0073557A"/>
    <w:rsid w:val="00763B68"/>
    <w:rsid w:val="0077245B"/>
    <w:rsid w:val="007839D0"/>
    <w:rsid w:val="007840C5"/>
    <w:rsid w:val="00794F54"/>
    <w:rsid w:val="007A2D9A"/>
    <w:rsid w:val="007B3906"/>
    <w:rsid w:val="007D53E5"/>
    <w:rsid w:val="007E50F5"/>
    <w:rsid w:val="007F3892"/>
    <w:rsid w:val="007F60B2"/>
    <w:rsid w:val="00807231"/>
    <w:rsid w:val="008124FB"/>
    <w:rsid w:val="00817767"/>
    <w:rsid w:val="00826103"/>
    <w:rsid w:val="00845FB2"/>
    <w:rsid w:val="00865661"/>
    <w:rsid w:val="00867AFC"/>
    <w:rsid w:val="008708F4"/>
    <w:rsid w:val="00876262"/>
    <w:rsid w:val="008771B4"/>
    <w:rsid w:val="00881202"/>
    <w:rsid w:val="00882E0B"/>
    <w:rsid w:val="00891033"/>
    <w:rsid w:val="008A2D5B"/>
    <w:rsid w:val="008A7593"/>
    <w:rsid w:val="008C19E5"/>
    <w:rsid w:val="008D2184"/>
    <w:rsid w:val="008D5D3D"/>
    <w:rsid w:val="008F053E"/>
    <w:rsid w:val="008F4933"/>
    <w:rsid w:val="009062CA"/>
    <w:rsid w:val="009503B8"/>
    <w:rsid w:val="0095787A"/>
    <w:rsid w:val="00957FF0"/>
    <w:rsid w:val="009869B7"/>
    <w:rsid w:val="00994BBD"/>
    <w:rsid w:val="00996F44"/>
    <w:rsid w:val="009A5DC3"/>
    <w:rsid w:val="009A6D9C"/>
    <w:rsid w:val="009B0107"/>
    <w:rsid w:val="009C3FEC"/>
    <w:rsid w:val="009D37B5"/>
    <w:rsid w:val="009E513B"/>
    <w:rsid w:val="009F0436"/>
    <w:rsid w:val="009F11B2"/>
    <w:rsid w:val="009F4CCB"/>
    <w:rsid w:val="00A369B8"/>
    <w:rsid w:val="00A5445C"/>
    <w:rsid w:val="00A712A6"/>
    <w:rsid w:val="00A7310D"/>
    <w:rsid w:val="00A8326A"/>
    <w:rsid w:val="00AB1D54"/>
    <w:rsid w:val="00AB5F4D"/>
    <w:rsid w:val="00AC09DD"/>
    <w:rsid w:val="00AC34FF"/>
    <w:rsid w:val="00AE0C25"/>
    <w:rsid w:val="00AE1090"/>
    <w:rsid w:val="00AE3A00"/>
    <w:rsid w:val="00AE543D"/>
    <w:rsid w:val="00AE7250"/>
    <w:rsid w:val="00B16CFA"/>
    <w:rsid w:val="00B22F50"/>
    <w:rsid w:val="00B26CE1"/>
    <w:rsid w:val="00B36A45"/>
    <w:rsid w:val="00B44768"/>
    <w:rsid w:val="00B56488"/>
    <w:rsid w:val="00B72401"/>
    <w:rsid w:val="00B75AE9"/>
    <w:rsid w:val="00B91743"/>
    <w:rsid w:val="00BB0752"/>
    <w:rsid w:val="00BD1BCE"/>
    <w:rsid w:val="00C14710"/>
    <w:rsid w:val="00C24644"/>
    <w:rsid w:val="00C25AFE"/>
    <w:rsid w:val="00C32922"/>
    <w:rsid w:val="00C411BC"/>
    <w:rsid w:val="00C65D74"/>
    <w:rsid w:val="00C7208A"/>
    <w:rsid w:val="00C743E3"/>
    <w:rsid w:val="00C851C3"/>
    <w:rsid w:val="00C868BD"/>
    <w:rsid w:val="00C96CA7"/>
    <w:rsid w:val="00CF1903"/>
    <w:rsid w:val="00CF332F"/>
    <w:rsid w:val="00CF3CD6"/>
    <w:rsid w:val="00CF5239"/>
    <w:rsid w:val="00D0192C"/>
    <w:rsid w:val="00D60056"/>
    <w:rsid w:val="00D64613"/>
    <w:rsid w:val="00D709E0"/>
    <w:rsid w:val="00D72478"/>
    <w:rsid w:val="00D73D73"/>
    <w:rsid w:val="00D8212C"/>
    <w:rsid w:val="00D8489A"/>
    <w:rsid w:val="00D926EB"/>
    <w:rsid w:val="00DA4B35"/>
    <w:rsid w:val="00DA7B92"/>
    <w:rsid w:val="00DB0B81"/>
    <w:rsid w:val="00DB70FD"/>
    <w:rsid w:val="00DF5AE1"/>
    <w:rsid w:val="00E00747"/>
    <w:rsid w:val="00E24E54"/>
    <w:rsid w:val="00E339FE"/>
    <w:rsid w:val="00E3402E"/>
    <w:rsid w:val="00E435A0"/>
    <w:rsid w:val="00E57562"/>
    <w:rsid w:val="00E62B2B"/>
    <w:rsid w:val="00E71A60"/>
    <w:rsid w:val="00E866F7"/>
    <w:rsid w:val="00E9014A"/>
    <w:rsid w:val="00EC788A"/>
    <w:rsid w:val="00ED4E01"/>
    <w:rsid w:val="00ED6173"/>
    <w:rsid w:val="00EE1331"/>
    <w:rsid w:val="00F035EB"/>
    <w:rsid w:val="00F10CD4"/>
    <w:rsid w:val="00F13C04"/>
    <w:rsid w:val="00F30593"/>
    <w:rsid w:val="00F3397C"/>
    <w:rsid w:val="00F36846"/>
    <w:rsid w:val="00F53F1D"/>
    <w:rsid w:val="00F66053"/>
    <w:rsid w:val="00F90938"/>
    <w:rsid w:val="00FB1F57"/>
    <w:rsid w:val="00FD21F4"/>
    <w:rsid w:val="00FD3E4A"/>
    <w:rsid w:val="00FF6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5F38"/>
  <w15:docId w15:val="{2D6ADB2C-87EF-4577-98DF-697B625E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488"/>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A45"/>
    <w:pPr>
      <w:spacing w:after="0" w:line="240" w:lineRule="auto"/>
    </w:pPr>
  </w:style>
  <w:style w:type="character" w:styleId="Hyperlink">
    <w:name w:val="Hyperlink"/>
    <w:basedOn w:val="DefaultParagraphFont"/>
    <w:uiPriority w:val="99"/>
    <w:unhideWhenUsed/>
    <w:rsid w:val="00B56488"/>
    <w:rPr>
      <w:color w:val="0066FF"/>
      <w:u w:val="single"/>
    </w:rPr>
  </w:style>
  <w:style w:type="character" w:styleId="Strong">
    <w:name w:val="Strong"/>
    <w:uiPriority w:val="22"/>
    <w:qFormat/>
    <w:rsid w:val="00180313"/>
    <w:rPr>
      <w:b/>
      <w:bCs/>
    </w:rPr>
  </w:style>
  <w:style w:type="paragraph" w:styleId="BalloonText">
    <w:name w:val="Balloon Text"/>
    <w:basedOn w:val="Normal"/>
    <w:link w:val="BalloonTextChar"/>
    <w:uiPriority w:val="99"/>
    <w:semiHidden/>
    <w:unhideWhenUsed/>
    <w:rsid w:val="00C7208A"/>
    <w:rPr>
      <w:rFonts w:ascii="Tahoma" w:hAnsi="Tahoma" w:cs="Tahoma"/>
      <w:sz w:val="16"/>
      <w:szCs w:val="16"/>
    </w:rPr>
  </w:style>
  <w:style w:type="character" w:customStyle="1" w:styleId="BalloonTextChar">
    <w:name w:val="Balloon Text Char"/>
    <w:basedOn w:val="DefaultParagraphFont"/>
    <w:link w:val="BalloonText"/>
    <w:uiPriority w:val="99"/>
    <w:semiHidden/>
    <w:rsid w:val="00C7208A"/>
    <w:rPr>
      <w:rFonts w:ascii="Tahoma" w:eastAsia="Times New Roman" w:hAnsi="Tahoma" w:cs="Tahoma"/>
      <w:color w:val="000000"/>
      <w:kern w:val="28"/>
      <w:sz w:val="16"/>
      <w:szCs w:val="16"/>
      <w:lang w:eastAsia="en-GB"/>
      <w14:ligatures w14:val="standard"/>
      <w14:cntxtAlts/>
    </w:rPr>
  </w:style>
  <w:style w:type="paragraph" w:styleId="Header">
    <w:name w:val="header"/>
    <w:basedOn w:val="Normal"/>
    <w:link w:val="HeaderChar"/>
    <w:uiPriority w:val="99"/>
    <w:unhideWhenUsed/>
    <w:rsid w:val="006B1C90"/>
    <w:pPr>
      <w:tabs>
        <w:tab w:val="center" w:pos="4513"/>
        <w:tab w:val="right" w:pos="9026"/>
      </w:tabs>
    </w:pPr>
  </w:style>
  <w:style w:type="character" w:customStyle="1" w:styleId="HeaderChar">
    <w:name w:val="Header Char"/>
    <w:basedOn w:val="DefaultParagraphFont"/>
    <w:link w:val="Header"/>
    <w:uiPriority w:val="99"/>
    <w:rsid w:val="006B1C90"/>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6B1C90"/>
    <w:pPr>
      <w:tabs>
        <w:tab w:val="center" w:pos="4513"/>
        <w:tab w:val="right" w:pos="9026"/>
      </w:tabs>
    </w:pPr>
  </w:style>
  <w:style w:type="character" w:customStyle="1" w:styleId="FooterChar">
    <w:name w:val="Footer Char"/>
    <w:basedOn w:val="DefaultParagraphFont"/>
    <w:link w:val="Footer"/>
    <w:uiPriority w:val="99"/>
    <w:rsid w:val="006B1C90"/>
    <w:rPr>
      <w:rFonts w:ascii="Times New Roman" w:eastAsia="Times New Roman" w:hAnsi="Times New Roman" w:cs="Times New Roman"/>
      <w:color w:val="000000"/>
      <w:kern w:val="28"/>
      <w:sz w:val="20"/>
      <w:szCs w:val="20"/>
      <w:lang w:eastAsia="en-GB"/>
      <w14:ligatures w14:val="standard"/>
      <w14:cntxtAlts/>
    </w:rPr>
  </w:style>
  <w:style w:type="paragraph" w:customStyle="1" w:styleId="s46">
    <w:name w:val="s46"/>
    <w:basedOn w:val="Normal"/>
    <w:rsid w:val="009A6D9C"/>
    <w:pPr>
      <w:spacing w:before="100" w:beforeAutospacing="1" w:after="100" w:afterAutospacing="1"/>
    </w:pPr>
    <w:rPr>
      <w:rFonts w:eastAsiaTheme="minorHAnsi"/>
      <w:color w:val="auto"/>
      <w:kern w:val="0"/>
      <w:sz w:val="24"/>
      <w:szCs w:val="24"/>
      <w14:ligatures w14:val="none"/>
      <w14:cntxtAlts w14:val="0"/>
    </w:rPr>
  </w:style>
  <w:style w:type="character" w:customStyle="1" w:styleId="s60">
    <w:name w:val="s60"/>
    <w:basedOn w:val="DefaultParagraphFont"/>
    <w:rsid w:val="009A6D9C"/>
  </w:style>
  <w:style w:type="character" w:customStyle="1" w:styleId="s2">
    <w:name w:val="s2"/>
    <w:basedOn w:val="DefaultParagraphFont"/>
    <w:rsid w:val="009A6D9C"/>
  </w:style>
  <w:style w:type="table" w:styleId="TableGrid">
    <w:name w:val="Table Grid"/>
    <w:basedOn w:val="TableNormal"/>
    <w:uiPriority w:val="39"/>
    <w:rsid w:val="0079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65D"/>
    <w:pPr>
      <w:ind w:left="720"/>
    </w:pPr>
    <w:rPr>
      <w:color w:val="auto"/>
      <w:kern w:val="0"/>
      <w:sz w:val="24"/>
      <w:szCs w:val="24"/>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249">
      <w:bodyDiv w:val="1"/>
      <w:marLeft w:val="0"/>
      <w:marRight w:val="0"/>
      <w:marTop w:val="0"/>
      <w:marBottom w:val="0"/>
      <w:divBdr>
        <w:top w:val="none" w:sz="0" w:space="0" w:color="auto"/>
        <w:left w:val="none" w:sz="0" w:space="0" w:color="auto"/>
        <w:bottom w:val="none" w:sz="0" w:space="0" w:color="auto"/>
        <w:right w:val="none" w:sz="0" w:space="0" w:color="auto"/>
      </w:divBdr>
    </w:div>
    <w:div w:id="16271363">
      <w:bodyDiv w:val="1"/>
      <w:marLeft w:val="0"/>
      <w:marRight w:val="0"/>
      <w:marTop w:val="0"/>
      <w:marBottom w:val="0"/>
      <w:divBdr>
        <w:top w:val="none" w:sz="0" w:space="0" w:color="auto"/>
        <w:left w:val="none" w:sz="0" w:space="0" w:color="auto"/>
        <w:bottom w:val="none" w:sz="0" w:space="0" w:color="auto"/>
        <w:right w:val="none" w:sz="0" w:space="0" w:color="auto"/>
      </w:divBdr>
    </w:div>
    <w:div w:id="177044205">
      <w:bodyDiv w:val="1"/>
      <w:marLeft w:val="0"/>
      <w:marRight w:val="0"/>
      <w:marTop w:val="0"/>
      <w:marBottom w:val="0"/>
      <w:divBdr>
        <w:top w:val="none" w:sz="0" w:space="0" w:color="auto"/>
        <w:left w:val="none" w:sz="0" w:space="0" w:color="auto"/>
        <w:bottom w:val="none" w:sz="0" w:space="0" w:color="auto"/>
        <w:right w:val="none" w:sz="0" w:space="0" w:color="auto"/>
      </w:divBdr>
    </w:div>
    <w:div w:id="196816316">
      <w:bodyDiv w:val="1"/>
      <w:marLeft w:val="0"/>
      <w:marRight w:val="0"/>
      <w:marTop w:val="0"/>
      <w:marBottom w:val="0"/>
      <w:divBdr>
        <w:top w:val="none" w:sz="0" w:space="0" w:color="auto"/>
        <w:left w:val="none" w:sz="0" w:space="0" w:color="auto"/>
        <w:bottom w:val="none" w:sz="0" w:space="0" w:color="auto"/>
        <w:right w:val="none" w:sz="0" w:space="0" w:color="auto"/>
      </w:divBdr>
    </w:div>
    <w:div w:id="208495524">
      <w:bodyDiv w:val="1"/>
      <w:marLeft w:val="0"/>
      <w:marRight w:val="0"/>
      <w:marTop w:val="0"/>
      <w:marBottom w:val="0"/>
      <w:divBdr>
        <w:top w:val="none" w:sz="0" w:space="0" w:color="auto"/>
        <w:left w:val="none" w:sz="0" w:space="0" w:color="auto"/>
        <w:bottom w:val="none" w:sz="0" w:space="0" w:color="auto"/>
        <w:right w:val="none" w:sz="0" w:space="0" w:color="auto"/>
      </w:divBdr>
    </w:div>
    <w:div w:id="303511292">
      <w:bodyDiv w:val="1"/>
      <w:marLeft w:val="0"/>
      <w:marRight w:val="0"/>
      <w:marTop w:val="0"/>
      <w:marBottom w:val="0"/>
      <w:divBdr>
        <w:top w:val="none" w:sz="0" w:space="0" w:color="auto"/>
        <w:left w:val="none" w:sz="0" w:space="0" w:color="auto"/>
        <w:bottom w:val="none" w:sz="0" w:space="0" w:color="auto"/>
        <w:right w:val="none" w:sz="0" w:space="0" w:color="auto"/>
      </w:divBdr>
    </w:div>
    <w:div w:id="339242815">
      <w:bodyDiv w:val="1"/>
      <w:marLeft w:val="0"/>
      <w:marRight w:val="0"/>
      <w:marTop w:val="0"/>
      <w:marBottom w:val="0"/>
      <w:divBdr>
        <w:top w:val="none" w:sz="0" w:space="0" w:color="auto"/>
        <w:left w:val="none" w:sz="0" w:space="0" w:color="auto"/>
        <w:bottom w:val="none" w:sz="0" w:space="0" w:color="auto"/>
        <w:right w:val="none" w:sz="0" w:space="0" w:color="auto"/>
      </w:divBdr>
    </w:div>
    <w:div w:id="353268602">
      <w:bodyDiv w:val="1"/>
      <w:marLeft w:val="0"/>
      <w:marRight w:val="0"/>
      <w:marTop w:val="0"/>
      <w:marBottom w:val="0"/>
      <w:divBdr>
        <w:top w:val="none" w:sz="0" w:space="0" w:color="auto"/>
        <w:left w:val="none" w:sz="0" w:space="0" w:color="auto"/>
        <w:bottom w:val="none" w:sz="0" w:space="0" w:color="auto"/>
        <w:right w:val="none" w:sz="0" w:space="0" w:color="auto"/>
      </w:divBdr>
    </w:div>
    <w:div w:id="457771050">
      <w:bodyDiv w:val="1"/>
      <w:marLeft w:val="0"/>
      <w:marRight w:val="0"/>
      <w:marTop w:val="0"/>
      <w:marBottom w:val="0"/>
      <w:divBdr>
        <w:top w:val="none" w:sz="0" w:space="0" w:color="auto"/>
        <w:left w:val="none" w:sz="0" w:space="0" w:color="auto"/>
        <w:bottom w:val="none" w:sz="0" w:space="0" w:color="auto"/>
        <w:right w:val="none" w:sz="0" w:space="0" w:color="auto"/>
      </w:divBdr>
    </w:div>
    <w:div w:id="481235402">
      <w:bodyDiv w:val="1"/>
      <w:marLeft w:val="0"/>
      <w:marRight w:val="0"/>
      <w:marTop w:val="0"/>
      <w:marBottom w:val="0"/>
      <w:divBdr>
        <w:top w:val="none" w:sz="0" w:space="0" w:color="auto"/>
        <w:left w:val="none" w:sz="0" w:space="0" w:color="auto"/>
        <w:bottom w:val="none" w:sz="0" w:space="0" w:color="auto"/>
        <w:right w:val="none" w:sz="0" w:space="0" w:color="auto"/>
      </w:divBdr>
    </w:div>
    <w:div w:id="488326588">
      <w:bodyDiv w:val="1"/>
      <w:marLeft w:val="0"/>
      <w:marRight w:val="0"/>
      <w:marTop w:val="0"/>
      <w:marBottom w:val="0"/>
      <w:divBdr>
        <w:top w:val="none" w:sz="0" w:space="0" w:color="auto"/>
        <w:left w:val="none" w:sz="0" w:space="0" w:color="auto"/>
        <w:bottom w:val="none" w:sz="0" w:space="0" w:color="auto"/>
        <w:right w:val="none" w:sz="0" w:space="0" w:color="auto"/>
      </w:divBdr>
    </w:div>
    <w:div w:id="672991708">
      <w:bodyDiv w:val="1"/>
      <w:marLeft w:val="0"/>
      <w:marRight w:val="0"/>
      <w:marTop w:val="0"/>
      <w:marBottom w:val="0"/>
      <w:divBdr>
        <w:top w:val="none" w:sz="0" w:space="0" w:color="auto"/>
        <w:left w:val="none" w:sz="0" w:space="0" w:color="auto"/>
        <w:bottom w:val="none" w:sz="0" w:space="0" w:color="auto"/>
        <w:right w:val="none" w:sz="0" w:space="0" w:color="auto"/>
      </w:divBdr>
    </w:div>
    <w:div w:id="680812554">
      <w:bodyDiv w:val="1"/>
      <w:marLeft w:val="0"/>
      <w:marRight w:val="0"/>
      <w:marTop w:val="0"/>
      <w:marBottom w:val="0"/>
      <w:divBdr>
        <w:top w:val="none" w:sz="0" w:space="0" w:color="auto"/>
        <w:left w:val="none" w:sz="0" w:space="0" w:color="auto"/>
        <w:bottom w:val="none" w:sz="0" w:space="0" w:color="auto"/>
        <w:right w:val="none" w:sz="0" w:space="0" w:color="auto"/>
      </w:divBdr>
    </w:div>
    <w:div w:id="763457329">
      <w:bodyDiv w:val="1"/>
      <w:marLeft w:val="0"/>
      <w:marRight w:val="0"/>
      <w:marTop w:val="0"/>
      <w:marBottom w:val="0"/>
      <w:divBdr>
        <w:top w:val="none" w:sz="0" w:space="0" w:color="auto"/>
        <w:left w:val="none" w:sz="0" w:space="0" w:color="auto"/>
        <w:bottom w:val="none" w:sz="0" w:space="0" w:color="auto"/>
        <w:right w:val="none" w:sz="0" w:space="0" w:color="auto"/>
      </w:divBdr>
    </w:div>
    <w:div w:id="810906446">
      <w:bodyDiv w:val="1"/>
      <w:marLeft w:val="0"/>
      <w:marRight w:val="0"/>
      <w:marTop w:val="0"/>
      <w:marBottom w:val="0"/>
      <w:divBdr>
        <w:top w:val="none" w:sz="0" w:space="0" w:color="auto"/>
        <w:left w:val="none" w:sz="0" w:space="0" w:color="auto"/>
        <w:bottom w:val="none" w:sz="0" w:space="0" w:color="auto"/>
        <w:right w:val="none" w:sz="0" w:space="0" w:color="auto"/>
      </w:divBdr>
    </w:div>
    <w:div w:id="995452171">
      <w:bodyDiv w:val="1"/>
      <w:marLeft w:val="0"/>
      <w:marRight w:val="0"/>
      <w:marTop w:val="0"/>
      <w:marBottom w:val="0"/>
      <w:divBdr>
        <w:top w:val="none" w:sz="0" w:space="0" w:color="auto"/>
        <w:left w:val="none" w:sz="0" w:space="0" w:color="auto"/>
        <w:bottom w:val="none" w:sz="0" w:space="0" w:color="auto"/>
        <w:right w:val="none" w:sz="0" w:space="0" w:color="auto"/>
      </w:divBdr>
    </w:div>
    <w:div w:id="1003512667">
      <w:bodyDiv w:val="1"/>
      <w:marLeft w:val="0"/>
      <w:marRight w:val="0"/>
      <w:marTop w:val="0"/>
      <w:marBottom w:val="0"/>
      <w:divBdr>
        <w:top w:val="none" w:sz="0" w:space="0" w:color="auto"/>
        <w:left w:val="none" w:sz="0" w:space="0" w:color="auto"/>
        <w:bottom w:val="none" w:sz="0" w:space="0" w:color="auto"/>
        <w:right w:val="none" w:sz="0" w:space="0" w:color="auto"/>
      </w:divBdr>
    </w:div>
    <w:div w:id="1035816075">
      <w:bodyDiv w:val="1"/>
      <w:marLeft w:val="0"/>
      <w:marRight w:val="0"/>
      <w:marTop w:val="0"/>
      <w:marBottom w:val="0"/>
      <w:divBdr>
        <w:top w:val="none" w:sz="0" w:space="0" w:color="auto"/>
        <w:left w:val="none" w:sz="0" w:space="0" w:color="auto"/>
        <w:bottom w:val="none" w:sz="0" w:space="0" w:color="auto"/>
        <w:right w:val="none" w:sz="0" w:space="0" w:color="auto"/>
      </w:divBdr>
    </w:div>
    <w:div w:id="1502693642">
      <w:bodyDiv w:val="1"/>
      <w:marLeft w:val="0"/>
      <w:marRight w:val="0"/>
      <w:marTop w:val="0"/>
      <w:marBottom w:val="0"/>
      <w:divBdr>
        <w:top w:val="none" w:sz="0" w:space="0" w:color="auto"/>
        <w:left w:val="none" w:sz="0" w:space="0" w:color="auto"/>
        <w:bottom w:val="none" w:sz="0" w:space="0" w:color="auto"/>
        <w:right w:val="none" w:sz="0" w:space="0" w:color="auto"/>
      </w:divBdr>
    </w:div>
    <w:div w:id="1543401246">
      <w:bodyDiv w:val="1"/>
      <w:marLeft w:val="0"/>
      <w:marRight w:val="0"/>
      <w:marTop w:val="0"/>
      <w:marBottom w:val="0"/>
      <w:divBdr>
        <w:top w:val="none" w:sz="0" w:space="0" w:color="auto"/>
        <w:left w:val="none" w:sz="0" w:space="0" w:color="auto"/>
        <w:bottom w:val="none" w:sz="0" w:space="0" w:color="auto"/>
        <w:right w:val="none" w:sz="0" w:space="0" w:color="auto"/>
      </w:divBdr>
    </w:div>
    <w:div w:id="1694578260">
      <w:bodyDiv w:val="1"/>
      <w:marLeft w:val="0"/>
      <w:marRight w:val="0"/>
      <w:marTop w:val="0"/>
      <w:marBottom w:val="0"/>
      <w:divBdr>
        <w:top w:val="none" w:sz="0" w:space="0" w:color="auto"/>
        <w:left w:val="none" w:sz="0" w:space="0" w:color="auto"/>
        <w:bottom w:val="none" w:sz="0" w:space="0" w:color="auto"/>
        <w:right w:val="none" w:sz="0" w:space="0" w:color="auto"/>
      </w:divBdr>
    </w:div>
    <w:div w:id="1863586778">
      <w:bodyDiv w:val="1"/>
      <w:marLeft w:val="0"/>
      <w:marRight w:val="0"/>
      <w:marTop w:val="0"/>
      <w:marBottom w:val="0"/>
      <w:divBdr>
        <w:top w:val="none" w:sz="0" w:space="0" w:color="auto"/>
        <w:left w:val="none" w:sz="0" w:space="0" w:color="auto"/>
        <w:bottom w:val="none" w:sz="0" w:space="0" w:color="auto"/>
        <w:right w:val="none" w:sz="0" w:space="0" w:color="auto"/>
      </w:divBdr>
    </w:div>
    <w:div w:id="1874801175">
      <w:bodyDiv w:val="1"/>
      <w:marLeft w:val="0"/>
      <w:marRight w:val="0"/>
      <w:marTop w:val="0"/>
      <w:marBottom w:val="0"/>
      <w:divBdr>
        <w:top w:val="none" w:sz="0" w:space="0" w:color="auto"/>
        <w:left w:val="none" w:sz="0" w:space="0" w:color="auto"/>
        <w:bottom w:val="none" w:sz="0" w:space="0" w:color="auto"/>
        <w:right w:val="none" w:sz="0" w:space="0" w:color="auto"/>
      </w:divBdr>
    </w:div>
    <w:div w:id="19102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155BF-873A-43BE-9C74-3EFEF7C8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Coastline Housing Ltd</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Hardy</dc:creator>
  <cp:lastModifiedBy>Sally Weedon</cp:lastModifiedBy>
  <cp:revision>2</cp:revision>
  <cp:lastPrinted>2016-02-03T13:54:00Z</cp:lastPrinted>
  <dcterms:created xsi:type="dcterms:W3CDTF">2022-04-17T09:53:00Z</dcterms:created>
  <dcterms:modified xsi:type="dcterms:W3CDTF">2022-04-17T09:53:00Z</dcterms:modified>
</cp:coreProperties>
</file>